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77" w:rsidRPr="00860121" w:rsidRDefault="00350277" w:rsidP="00350277">
      <w:pPr>
        <w:jc w:val="center"/>
        <w:rPr>
          <w:rFonts w:ascii="Calibri" w:hAnsi="Calibri"/>
          <w:b/>
          <w:sz w:val="24"/>
          <w:szCs w:val="24"/>
        </w:rPr>
      </w:pPr>
      <w:r w:rsidRPr="00860121">
        <w:rPr>
          <w:rFonts w:ascii="Calibri" w:hAnsi="Calibri"/>
          <w:b/>
          <w:sz w:val="24"/>
          <w:szCs w:val="24"/>
        </w:rPr>
        <w:t>STRUKTUR KURIKULUM TAHUN 2014</w:t>
      </w:r>
    </w:p>
    <w:p w:rsidR="00350277" w:rsidRPr="00860121" w:rsidRDefault="00350277" w:rsidP="00350277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860121">
        <w:rPr>
          <w:rFonts w:ascii="Calibri" w:hAnsi="Calibri"/>
          <w:b/>
          <w:sz w:val="24"/>
          <w:szCs w:val="24"/>
        </w:rPr>
        <w:t>PROGRAM STUDI : S1 PENDIDIKAN AKUNTANSI</w:t>
      </w:r>
    </w:p>
    <w:tbl>
      <w:tblPr>
        <w:tblW w:w="87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"/>
        <w:gridCol w:w="738"/>
        <w:gridCol w:w="2520"/>
        <w:gridCol w:w="524"/>
        <w:gridCol w:w="43"/>
        <w:gridCol w:w="409"/>
        <w:gridCol w:w="452"/>
        <w:gridCol w:w="452"/>
        <w:gridCol w:w="452"/>
        <w:gridCol w:w="452"/>
        <w:gridCol w:w="452"/>
        <w:gridCol w:w="452"/>
        <w:gridCol w:w="452"/>
        <w:gridCol w:w="963"/>
      </w:tblGrid>
      <w:tr w:rsidR="00350277" w:rsidRPr="00860121" w:rsidTr="00E405EF">
        <w:trPr>
          <w:cantSplit/>
          <w:trHeight w:val="128"/>
          <w:tblHeader/>
        </w:trPr>
        <w:tc>
          <w:tcPr>
            <w:tcW w:w="428" w:type="dxa"/>
            <w:vMerge w:val="restart"/>
            <w:shd w:val="clear" w:color="auto" w:fill="FFFF00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No.</w:t>
            </w:r>
          </w:p>
        </w:tc>
        <w:tc>
          <w:tcPr>
            <w:tcW w:w="3258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Matakuliah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SKS</w:t>
            </w:r>
          </w:p>
        </w:tc>
        <w:tc>
          <w:tcPr>
            <w:tcW w:w="361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0277" w:rsidRPr="00860121" w:rsidRDefault="00350277" w:rsidP="00E405EF">
            <w:pPr>
              <w:pStyle w:val="Heading4"/>
              <w:spacing w:before="0" w:after="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860121">
              <w:rPr>
                <w:rFonts w:ascii="Calibri" w:hAnsi="Calibri"/>
                <w:sz w:val="16"/>
                <w:szCs w:val="16"/>
                <w:lang w:val="en-GB"/>
              </w:rPr>
              <w:t>Semester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Prasyarat</w:t>
            </w:r>
          </w:p>
        </w:tc>
      </w:tr>
      <w:tr w:rsidR="00350277" w:rsidRPr="00860121" w:rsidTr="00E405EF">
        <w:trPr>
          <w:cantSplit/>
          <w:tblHeader/>
        </w:trPr>
        <w:tc>
          <w:tcPr>
            <w:tcW w:w="428" w:type="dxa"/>
            <w:vMerge/>
            <w:shd w:val="clear" w:color="auto" w:fill="632423" w:themeFill="accent2" w:themeFillShade="80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FFFF00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Sandi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Nama Matakuliah</w:t>
            </w: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452" w:type="dxa"/>
            <w:shd w:val="clear" w:color="auto" w:fill="FFFF00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452" w:type="dxa"/>
            <w:shd w:val="clear" w:color="auto" w:fill="FFFF00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52" w:type="dxa"/>
            <w:shd w:val="clear" w:color="auto" w:fill="FFFF00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52" w:type="dxa"/>
            <w:shd w:val="clear" w:color="auto" w:fill="FFFF00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52" w:type="dxa"/>
            <w:shd w:val="clear" w:color="auto" w:fill="FFFF00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452" w:type="dxa"/>
            <w:shd w:val="clear" w:color="auto" w:fill="FFFF00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60121">
              <w:rPr>
                <w:rFonts w:ascii="Calibri" w:hAnsi="Calibri"/>
                <w:b/>
                <w:sz w:val="22"/>
                <w:szCs w:val="22"/>
              </w:rPr>
              <w:t>A.</w:t>
            </w:r>
          </w:p>
        </w:tc>
        <w:tc>
          <w:tcPr>
            <w:tcW w:w="3258" w:type="dxa"/>
            <w:gridSpan w:val="2"/>
          </w:tcPr>
          <w:p w:rsidR="00350277" w:rsidRPr="00860121" w:rsidRDefault="00350277" w:rsidP="00E405EF">
            <w:pPr>
              <w:rPr>
                <w:rFonts w:ascii="Calibri" w:hAnsi="Calibri"/>
                <w:sz w:val="22"/>
                <w:szCs w:val="22"/>
              </w:rPr>
            </w:pPr>
            <w:r w:rsidRPr="00860121">
              <w:rPr>
                <w:rFonts w:ascii="Calibri" w:hAnsi="Calibri"/>
                <w:b/>
                <w:sz w:val="22"/>
                <w:szCs w:val="22"/>
              </w:rPr>
              <w:t xml:space="preserve"> Matakuliah Pengembangan Kepribadian (MPK)</w:t>
            </w:r>
          </w:p>
        </w:tc>
        <w:tc>
          <w:tcPr>
            <w:tcW w:w="524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gridSpan w:val="2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350277" w:rsidRPr="00860121" w:rsidRDefault="00350277" w:rsidP="00E405E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UMPK601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pacing w:val="3"/>
                <w:sz w:val="16"/>
                <w:szCs w:val="16"/>
              </w:rPr>
              <w:t>Pendidikan Agama Islam*)</w:t>
            </w:r>
          </w:p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pacing w:val="3"/>
                <w:sz w:val="16"/>
                <w:szCs w:val="16"/>
              </w:rPr>
              <w:t>(</w:t>
            </w: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  <w:lang w:val="id-ID"/>
              </w:rPr>
              <w:t>Islamic Education</w:t>
            </w: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  <w:t>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2*)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350277" w:rsidRPr="00860121" w:rsidRDefault="00350277" w:rsidP="00E405E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UMPK602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pacing w:val="3"/>
                <w:sz w:val="16"/>
                <w:szCs w:val="16"/>
              </w:rPr>
              <w:t>Pendidikan Agama Protestan*)</w:t>
            </w:r>
          </w:p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  <w:t>(</w:t>
            </w: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  <w:lang w:val="id-ID"/>
              </w:rPr>
              <w:t>Protestant Education</w:t>
            </w: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  <w:t>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2*)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350277" w:rsidRPr="00860121" w:rsidRDefault="00350277" w:rsidP="00E405E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UMPK603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pacing w:val="3"/>
                <w:sz w:val="16"/>
                <w:szCs w:val="16"/>
              </w:rPr>
              <w:t>Pendidikan Agama Katholik*)</w:t>
            </w:r>
          </w:p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  <w:t xml:space="preserve">(Catholic </w:t>
            </w: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  <w:lang w:val="id-ID"/>
              </w:rPr>
              <w:t>Education</w:t>
            </w: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  <w:t>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2*)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350277" w:rsidRPr="00860121" w:rsidRDefault="00350277" w:rsidP="00E405E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UMPK604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pacing w:val="3"/>
                <w:sz w:val="16"/>
                <w:szCs w:val="16"/>
              </w:rPr>
              <w:t>Pendidikan Agama Hindu*)</w:t>
            </w:r>
          </w:p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  <w:t xml:space="preserve">(Hindu </w:t>
            </w: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  <w:lang w:val="id-ID"/>
              </w:rPr>
              <w:t>Education</w:t>
            </w: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  <w:t>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2*)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350277" w:rsidRPr="00860121" w:rsidRDefault="00350277" w:rsidP="00E405E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5.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UMPK605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pacing w:val="3"/>
                <w:sz w:val="16"/>
                <w:szCs w:val="16"/>
              </w:rPr>
              <w:t>Pendidikan Agama Budha*)</w:t>
            </w:r>
          </w:p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  <w:t xml:space="preserve">(Buddhist </w:t>
            </w: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  <w:lang w:val="id-ID"/>
              </w:rPr>
              <w:t>Education</w:t>
            </w: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  <w:t>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2*)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350277" w:rsidRPr="00860121" w:rsidRDefault="00350277" w:rsidP="00E405E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6.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UMPK606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pacing w:val="3"/>
                <w:sz w:val="16"/>
                <w:szCs w:val="16"/>
              </w:rPr>
              <w:t>Pendidikan Pancasila</w:t>
            </w:r>
          </w:p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  <w:t>(Pancasila Education)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350277" w:rsidRPr="00860121" w:rsidRDefault="00350277" w:rsidP="00E405E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7.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UMPK607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pacing w:val="3"/>
                <w:sz w:val="16"/>
                <w:szCs w:val="16"/>
              </w:rPr>
              <w:t>Pendidikan Kewarganegaraan</w:t>
            </w:r>
          </w:p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  <w:t>(Ci</w:t>
            </w: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  <w:lang w:val="id-ID"/>
              </w:rPr>
              <w:t>tizenship</w:t>
            </w: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  <w:t xml:space="preserve"> Education)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350277" w:rsidRPr="00860121" w:rsidRDefault="00350277" w:rsidP="00E405E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8.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UMPK608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pacing w:val="3"/>
                <w:sz w:val="16"/>
                <w:szCs w:val="16"/>
              </w:rPr>
              <w:t>Bahasa Indonesia Keilmuan</w:t>
            </w:r>
          </w:p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  <w:t>(Academic Indonesian Language)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350277" w:rsidRPr="00860121" w:rsidRDefault="00350277" w:rsidP="00E405E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258" w:type="dxa"/>
            <w:gridSpan w:val="2"/>
          </w:tcPr>
          <w:p w:rsidR="00350277" w:rsidRPr="00860121" w:rsidRDefault="00350277" w:rsidP="00E405EF">
            <w:pPr>
              <w:jc w:val="right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Jumlah MPK Wajib Lulus</w:t>
            </w:r>
          </w:p>
          <w:p w:rsidR="00350277" w:rsidRPr="00860121" w:rsidRDefault="00350277" w:rsidP="00E405EF">
            <w:pPr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 xml:space="preserve">*) </w:t>
            </w:r>
            <w:r w:rsidRPr="00860121">
              <w:rPr>
                <w:rFonts w:ascii="Calibri" w:hAnsi="Calibri"/>
                <w:i/>
                <w:sz w:val="16"/>
                <w:szCs w:val="16"/>
              </w:rPr>
              <w:t>Ditempuh sesuai agamanya</w:t>
            </w:r>
            <w:r w:rsidRPr="00860121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24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8</w:t>
            </w:r>
          </w:p>
        </w:tc>
        <w:tc>
          <w:tcPr>
            <w:tcW w:w="452" w:type="dxa"/>
            <w:gridSpan w:val="2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2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4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2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-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-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-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-</w:t>
            </w: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60121">
              <w:rPr>
                <w:rFonts w:ascii="Calibri" w:hAnsi="Calibri"/>
                <w:b/>
                <w:sz w:val="22"/>
                <w:szCs w:val="22"/>
              </w:rPr>
              <w:t xml:space="preserve">B. </w:t>
            </w:r>
          </w:p>
        </w:tc>
        <w:tc>
          <w:tcPr>
            <w:tcW w:w="3258" w:type="dxa"/>
            <w:gridSpan w:val="2"/>
          </w:tcPr>
          <w:p w:rsidR="00350277" w:rsidRPr="00860121" w:rsidRDefault="00350277" w:rsidP="00E405EF">
            <w:pPr>
              <w:rPr>
                <w:rFonts w:ascii="Calibri" w:hAnsi="Calibri"/>
                <w:sz w:val="22"/>
                <w:szCs w:val="22"/>
              </w:rPr>
            </w:pPr>
            <w:r w:rsidRPr="00860121">
              <w:rPr>
                <w:rFonts w:ascii="Calibri" w:hAnsi="Calibri"/>
                <w:b/>
                <w:sz w:val="22"/>
                <w:szCs w:val="22"/>
              </w:rPr>
              <w:t>Matakuliah Keilmuan dan Ketrampilan (MKK)</w:t>
            </w:r>
          </w:p>
        </w:tc>
        <w:tc>
          <w:tcPr>
            <w:tcW w:w="524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gridSpan w:val="2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350277" w:rsidRPr="00860121" w:rsidRDefault="00350277" w:rsidP="00E405E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UMKK601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pacing w:val="3"/>
                <w:sz w:val="16"/>
                <w:szCs w:val="16"/>
              </w:rPr>
              <w:t>Pengantar Pendidikan</w:t>
            </w:r>
          </w:p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  <w:t>(Introduction to Education)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UMKK602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pacing w:val="3"/>
                <w:sz w:val="16"/>
                <w:szCs w:val="16"/>
              </w:rPr>
              <w:t>Pengembangan Peserta Didik</w:t>
            </w:r>
          </w:p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  <w:t>(Learner's Development)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UMKK603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pacing w:val="3"/>
                <w:sz w:val="16"/>
                <w:szCs w:val="16"/>
              </w:rPr>
              <w:t>Belajar dan Pembelajaran</w:t>
            </w:r>
          </w:p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  <w:t>(Learning and Teaching)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FEKO601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pacing w:val="3"/>
                <w:sz w:val="16"/>
                <w:szCs w:val="16"/>
              </w:rPr>
              <w:t>Pengantar Ekonomi Mikro</w:t>
            </w:r>
          </w:p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  <w:t>(Introduction to Micro Economics)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5.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FEKO602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pacing w:val="3"/>
                <w:sz w:val="16"/>
                <w:szCs w:val="16"/>
              </w:rPr>
              <w:t>Pengantar Ekonomi Makro</w:t>
            </w:r>
          </w:p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  <w:t>(Introduction to Macro Economics)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FEKO601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6.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FEKO603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pacing w:val="3"/>
                <w:sz w:val="16"/>
                <w:szCs w:val="16"/>
              </w:rPr>
              <w:t>Pengantar Bisnis</w:t>
            </w:r>
          </w:p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  <w:t>(Introduction to Business)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7.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FEKO604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pacing w:val="3"/>
                <w:sz w:val="16"/>
                <w:szCs w:val="16"/>
              </w:rPr>
              <w:t>Pengantar Manajemen</w:t>
            </w:r>
          </w:p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  <w:t>(Introduction to Management)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8.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FEKO605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pacing w:val="3"/>
                <w:sz w:val="16"/>
                <w:szCs w:val="16"/>
              </w:rPr>
              <w:t>Pengantar Akuntansi I</w:t>
            </w:r>
          </w:p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  <w:t>(Introduction to Accounting I)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9.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FEKO606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pacing w:val="3"/>
                <w:sz w:val="16"/>
                <w:szCs w:val="16"/>
              </w:rPr>
              <w:t>Pengantar Akuntansi II</w:t>
            </w:r>
          </w:p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  <w:t>(Introduction to Accounting II)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FEKO605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10.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FEKO607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pacing w:val="3"/>
                <w:sz w:val="16"/>
                <w:szCs w:val="16"/>
              </w:rPr>
              <w:t>Statistik Deskriptif</w:t>
            </w:r>
          </w:p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  <w:t>(Descriptive Statistics)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11.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FEKO608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spacing w:val="3"/>
                <w:sz w:val="16"/>
                <w:szCs w:val="16"/>
                <w:lang w:val="id-ID"/>
              </w:rPr>
            </w:pPr>
            <w:r w:rsidRPr="00860121">
              <w:rPr>
                <w:rFonts w:ascii="Calibri" w:hAnsi="Calibri"/>
                <w:b/>
                <w:spacing w:val="3"/>
                <w:sz w:val="16"/>
                <w:szCs w:val="16"/>
                <w:lang w:val="id-ID"/>
              </w:rPr>
              <w:t>Teknologi Informasi dan Komunikasi</w:t>
            </w:r>
          </w:p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i/>
                <w:spacing w:val="3"/>
                <w:sz w:val="16"/>
                <w:szCs w:val="16"/>
                <w:lang w:val="sv-SE"/>
              </w:rPr>
            </w:pP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  <w:lang w:val="sv-SE"/>
              </w:rPr>
              <w:t>(</w:t>
            </w: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  <w:lang w:val="id-ID"/>
              </w:rPr>
              <w:t>Information and Communication Technology</w:t>
            </w: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  <w:lang w:val="sv-SE"/>
              </w:rPr>
              <w:t>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12.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FEKO609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Bahasa Inggris Ekonomi dan Bisnis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(Economics and Business English)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lastRenderedPageBreak/>
              <w:t>13.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FEKO610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pacing w:val="3"/>
                <w:sz w:val="16"/>
                <w:szCs w:val="16"/>
              </w:rPr>
              <w:t>Matematika Ekonomi dan Bisnis</w:t>
            </w:r>
          </w:p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  <w:t>(Economic and Business Mathematics)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15.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FEKO611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Aspek Hukum Ekonomi dan Bisnis</w:t>
            </w:r>
          </w:p>
          <w:p w:rsidR="00350277" w:rsidRPr="00860121" w:rsidRDefault="00350277" w:rsidP="00E405EF">
            <w:pPr>
              <w:pStyle w:val="BodyText"/>
              <w:spacing w:line="200" w:lineRule="exact"/>
              <w:jc w:val="left"/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pacing w:val="3"/>
                <w:sz w:val="16"/>
                <w:szCs w:val="16"/>
              </w:rPr>
              <w:t>(Legal Aspects of Economic and Business)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spacing w:line="200" w:lineRule="exact"/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258" w:type="dxa"/>
            <w:gridSpan w:val="2"/>
          </w:tcPr>
          <w:p w:rsidR="00350277" w:rsidRPr="00860121" w:rsidRDefault="00350277" w:rsidP="00E405EF">
            <w:pPr>
              <w:jc w:val="right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Jumlah MKK Wajib Lulus</w:t>
            </w:r>
          </w:p>
        </w:tc>
        <w:tc>
          <w:tcPr>
            <w:tcW w:w="524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42</w:t>
            </w:r>
          </w:p>
        </w:tc>
        <w:tc>
          <w:tcPr>
            <w:tcW w:w="452" w:type="dxa"/>
            <w:gridSpan w:val="2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18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15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9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-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-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-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-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-</w:t>
            </w:r>
          </w:p>
        </w:tc>
        <w:tc>
          <w:tcPr>
            <w:tcW w:w="963" w:type="dxa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60121">
              <w:rPr>
                <w:rFonts w:ascii="Calibri" w:hAnsi="Calibri"/>
                <w:b/>
                <w:sz w:val="22"/>
                <w:szCs w:val="22"/>
              </w:rPr>
              <w:t>C.</w:t>
            </w:r>
          </w:p>
        </w:tc>
        <w:tc>
          <w:tcPr>
            <w:tcW w:w="3258" w:type="dxa"/>
            <w:gridSpan w:val="2"/>
          </w:tcPr>
          <w:p w:rsidR="00350277" w:rsidRPr="00860121" w:rsidRDefault="00350277" w:rsidP="00E405EF">
            <w:pPr>
              <w:rPr>
                <w:rFonts w:ascii="Calibri" w:hAnsi="Calibri"/>
                <w:sz w:val="22"/>
                <w:szCs w:val="22"/>
              </w:rPr>
            </w:pPr>
            <w:r w:rsidRPr="00860121">
              <w:rPr>
                <w:rFonts w:ascii="Calibri" w:hAnsi="Calibri"/>
                <w:b/>
                <w:sz w:val="22"/>
                <w:szCs w:val="22"/>
              </w:rPr>
              <w:t>Matakuliah Keahlian Berkarya (MKB)</w:t>
            </w:r>
          </w:p>
        </w:tc>
        <w:tc>
          <w:tcPr>
            <w:tcW w:w="524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gridSpan w:val="2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</w:tcPr>
          <w:p w:rsidR="00350277" w:rsidRPr="00860121" w:rsidRDefault="00350277" w:rsidP="00E405E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PAKT603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Akuntansi Biaya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(Cost Accounting)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FEKO606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PAKT604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Akuntansi Keuangan Menengah I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(Intermediate Accounting I)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FEKO606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PAKT605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Akuntansi Keuangan Menengah II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(Intermediate Accounting II)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PAKT604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PAKT606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Akuntansi Keuangan Lanjut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(Advanced Accounting)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PAKT605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5.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PAKT607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Perpajakan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(Taxation)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PAKT602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6.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FEKO613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Statistika Inferensial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(Inferensial Statistics)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FEKO607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7.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FEKO614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  <w:lang w:val="sv-SE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  <w:lang w:val="sv-SE"/>
              </w:rPr>
              <w:t>Sistem Informasi Akuntansi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i/>
                <w:sz w:val="16"/>
                <w:szCs w:val="16"/>
                <w:lang w:val="sv-SE"/>
              </w:rPr>
            </w:pPr>
            <w:r w:rsidRPr="00860121">
              <w:rPr>
                <w:rFonts w:ascii="Calibri" w:hAnsi="Calibri"/>
                <w:b/>
                <w:i/>
                <w:sz w:val="16"/>
                <w:szCs w:val="16"/>
                <w:lang w:val="sv-SE"/>
              </w:rPr>
              <w:t>(Accounting Information System)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PAKT604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8.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PAKT608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Manajemen Keuangan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(Financial Management)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FEKO606, PAKT601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9.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PAKT609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Pengauditan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(Auditing)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FEKO614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10.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PAKT610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Akuntansi Sektor Publik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(Public Sector Accounting)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PAKT610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13.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PAKT611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Komputer Akuntansi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(Computerized Accounting)</w:t>
            </w:r>
          </w:p>
        </w:tc>
        <w:tc>
          <w:tcPr>
            <w:tcW w:w="524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FEKO608, PAKT603, FEKO614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14.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PAKT612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Bahasa Inggris untuk Belajar dan Pembelajaran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(</w:t>
            </w: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English for Learning and Teaching</w:t>
            </w:r>
            <w:r w:rsidRPr="00860121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09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FEKO609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15.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PAKT613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Praktikum Akuntansi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(</w:t>
            </w: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Accounting Practices</w:t>
            </w:r>
            <w:r w:rsidRPr="00860121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09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FEKO606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16.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PAKT614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Praktikum Perpajakan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(Taxation Practices)</w:t>
            </w:r>
          </w:p>
        </w:tc>
        <w:tc>
          <w:tcPr>
            <w:tcW w:w="567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09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PAKT607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17.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PAKT615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Kemampuan Dasar Mengajar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(Basic Teaching Skills)</w:t>
            </w:r>
          </w:p>
        </w:tc>
        <w:tc>
          <w:tcPr>
            <w:tcW w:w="567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09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15.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PAKT616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Strategi Belajar Mengajar Akuntansi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(Teaching-Learning Strategies in Accounting)</w:t>
            </w:r>
          </w:p>
        </w:tc>
        <w:tc>
          <w:tcPr>
            <w:tcW w:w="567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09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PAKT616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16.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PAKT617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Pengembangan  Bahan Ajar Akuntansi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(Teaching Accounting Materials Development)</w:t>
            </w:r>
          </w:p>
        </w:tc>
        <w:tc>
          <w:tcPr>
            <w:tcW w:w="567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09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PAKT614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17.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PAKT618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Media &amp; Pembelajaran Berbasis TIK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(ICT-Based Media and Teaching-Learning)</w:t>
            </w:r>
          </w:p>
        </w:tc>
        <w:tc>
          <w:tcPr>
            <w:tcW w:w="567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09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 617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18.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PAKT619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Perencanaan Pengajaran Akuntansi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(Teaching Accounting Planning)</w:t>
            </w:r>
          </w:p>
        </w:tc>
        <w:tc>
          <w:tcPr>
            <w:tcW w:w="567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09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PAKT618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lastRenderedPageBreak/>
              <w:t>19.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PAKT620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Evaluasi Pendidikan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(Educational Evaluation)</w:t>
            </w:r>
          </w:p>
        </w:tc>
        <w:tc>
          <w:tcPr>
            <w:tcW w:w="567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09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FEKO613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20.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PAKT621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Penelitian Pendidikan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(Educational Research)</w:t>
            </w:r>
          </w:p>
        </w:tc>
        <w:tc>
          <w:tcPr>
            <w:tcW w:w="567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09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FEKO613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21.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PAKT622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Seminar Pendidikan Akuntansi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(Seminar of Accounting Education)</w:t>
            </w:r>
          </w:p>
        </w:tc>
        <w:tc>
          <w:tcPr>
            <w:tcW w:w="567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09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PAKT620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22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PAKT623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Peer Teaching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(</w:t>
            </w: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Peer Teaching</w:t>
            </w:r>
            <w:r w:rsidRPr="00860121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09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PAKT619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258" w:type="dxa"/>
            <w:gridSpan w:val="2"/>
          </w:tcPr>
          <w:p w:rsidR="00350277" w:rsidRPr="00860121" w:rsidRDefault="00350277" w:rsidP="00E405EF">
            <w:pPr>
              <w:jc w:val="right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Jumlah MKB Wajib Lulus</w:t>
            </w:r>
          </w:p>
        </w:tc>
        <w:tc>
          <w:tcPr>
            <w:tcW w:w="567" w:type="dxa"/>
            <w:gridSpan w:val="2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69</w:t>
            </w:r>
          </w:p>
        </w:tc>
        <w:tc>
          <w:tcPr>
            <w:tcW w:w="409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-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-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9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18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21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12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6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3</w:t>
            </w: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3686" w:type="dxa"/>
            <w:gridSpan w:val="3"/>
          </w:tcPr>
          <w:p w:rsidR="00350277" w:rsidRPr="00860121" w:rsidRDefault="00350277" w:rsidP="00E405EF">
            <w:pPr>
              <w:pStyle w:val="Heading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60121">
              <w:rPr>
                <w:rFonts w:ascii="Calibri" w:hAnsi="Calibri" w:cs="Times New Roman"/>
                <w:sz w:val="24"/>
                <w:szCs w:val="24"/>
              </w:rPr>
              <w:t xml:space="preserve">MKB Pilihan </w:t>
            </w:r>
          </w:p>
          <w:p w:rsidR="00350277" w:rsidRPr="00860121" w:rsidRDefault="00350277" w:rsidP="00E405EF">
            <w:pPr>
              <w:pStyle w:val="Heading1"/>
              <w:jc w:val="center"/>
              <w:rPr>
                <w:rFonts w:ascii="Calibri" w:hAnsi="Calibri" w:cs="Times New Roman"/>
                <w:b w:val="0"/>
                <w:sz w:val="20"/>
                <w:szCs w:val="20"/>
              </w:rPr>
            </w:pPr>
            <w:r w:rsidRPr="00860121">
              <w:rPr>
                <w:rFonts w:ascii="Calibri" w:hAnsi="Calibri" w:cs="Times New Roman"/>
                <w:sz w:val="24"/>
                <w:szCs w:val="24"/>
              </w:rPr>
              <w:t>(Wajib Lulus 12 sks)</w:t>
            </w:r>
          </w:p>
        </w:tc>
        <w:tc>
          <w:tcPr>
            <w:tcW w:w="567" w:type="dxa"/>
            <w:gridSpan w:val="2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9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PAKT624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Kewirausahaan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(Entrepreneurship)</w:t>
            </w:r>
          </w:p>
        </w:tc>
        <w:tc>
          <w:tcPr>
            <w:tcW w:w="567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09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FEKO603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PAKT625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Akuntansi Perbankan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(Banking Accounting)</w:t>
            </w:r>
          </w:p>
        </w:tc>
        <w:tc>
          <w:tcPr>
            <w:tcW w:w="567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09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FEKO606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PAKT626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Akuntansi Koperasi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(Cooperative Accounting)</w:t>
            </w:r>
          </w:p>
        </w:tc>
        <w:tc>
          <w:tcPr>
            <w:tcW w:w="567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09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FEKO606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PAKT627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Akuntansi Syariah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(Sharia Accounting)</w:t>
            </w:r>
          </w:p>
        </w:tc>
        <w:tc>
          <w:tcPr>
            <w:tcW w:w="567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09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FEKO606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5.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PAKT628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Penganggaran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(Budgeting)</w:t>
            </w:r>
          </w:p>
        </w:tc>
        <w:tc>
          <w:tcPr>
            <w:tcW w:w="567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09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PAKT603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6.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PAKT629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Akuntansi Manajemen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(Management Accounting)</w:t>
            </w:r>
          </w:p>
        </w:tc>
        <w:tc>
          <w:tcPr>
            <w:tcW w:w="567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09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PAKT603,</w:t>
            </w:r>
          </w:p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PAKT604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PAKT630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Kewirausahaan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(Entrepreneurship)</w:t>
            </w:r>
          </w:p>
        </w:tc>
        <w:tc>
          <w:tcPr>
            <w:tcW w:w="567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09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</w:tcPr>
          <w:p w:rsidR="00350277" w:rsidRPr="00860121" w:rsidRDefault="00350277" w:rsidP="00E405EF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258" w:type="dxa"/>
            <w:gridSpan w:val="2"/>
          </w:tcPr>
          <w:p w:rsidR="00350277" w:rsidRPr="00860121" w:rsidRDefault="00350277" w:rsidP="00E405EF">
            <w:pPr>
              <w:jc w:val="right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Jumlah MKB Pilihan Wajib Lulus</w:t>
            </w:r>
          </w:p>
        </w:tc>
        <w:tc>
          <w:tcPr>
            <w:tcW w:w="567" w:type="dxa"/>
            <w:gridSpan w:val="2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12</w:t>
            </w:r>
          </w:p>
        </w:tc>
        <w:tc>
          <w:tcPr>
            <w:tcW w:w="409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-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2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5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2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3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-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-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-</w:t>
            </w: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60121">
              <w:rPr>
                <w:rFonts w:ascii="Calibri" w:hAnsi="Calibri"/>
                <w:b/>
                <w:sz w:val="24"/>
                <w:szCs w:val="24"/>
              </w:rPr>
              <w:t>D.</w:t>
            </w:r>
          </w:p>
        </w:tc>
        <w:tc>
          <w:tcPr>
            <w:tcW w:w="3258" w:type="dxa"/>
            <w:gridSpan w:val="2"/>
          </w:tcPr>
          <w:p w:rsidR="00350277" w:rsidRPr="00860121" w:rsidRDefault="00350277" w:rsidP="00E405EF">
            <w:pPr>
              <w:rPr>
                <w:rFonts w:ascii="Calibri" w:hAnsi="Calibri"/>
                <w:sz w:val="24"/>
                <w:szCs w:val="24"/>
              </w:rPr>
            </w:pPr>
            <w:r w:rsidRPr="00860121">
              <w:rPr>
                <w:rFonts w:ascii="Calibri" w:hAnsi="Calibri"/>
                <w:b/>
                <w:sz w:val="24"/>
                <w:szCs w:val="24"/>
              </w:rPr>
              <w:t>Matakuliah Perilaku Berkarya (MPB)</w:t>
            </w:r>
          </w:p>
        </w:tc>
        <w:tc>
          <w:tcPr>
            <w:tcW w:w="567" w:type="dxa"/>
            <w:gridSpan w:val="2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9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UPPL701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PPL Keguruan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(Teaching Practices)</w:t>
            </w:r>
          </w:p>
        </w:tc>
        <w:tc>
          <w:tcPr>
            <w:tcW w:w="567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09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FEKO691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Komprehensif dan Skripsi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(Comprehension and Sarjana’s Thesis)</w:t>
            </w:r>
          </w:p>
        </w:tc>
        <w:tc>
          <w:tcPr>
            <w:tcW w:w="567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409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PAKT620,</w:t>
            </w:r>
          </w:p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PAKT621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258" w:type="dxa"/>
            <w:gridSpan w:val="2"/>
          </w:tcPr>
          <w:p w:rsidR="00350277" w:rsidRPr="00860121" w:rsidRDefault="00350277" w:rsidP="00E405EF">
            <w:pPr>
              <w:jc w:val="right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Jumlah MPB Wajib Lulus</w:t>
            </w:r>
          </w:p>
        </w:tc>
        <w:tc>
          <w:tcPr>
            <w:tcW w:w="567" w:type="dxa"/>
            <w:gridSpan w:val="2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10</w:t>
            </w:r>
          </w:p>
        </w:tc>
        <w:tc>
          <w:tcPr>
            <w:tcW w:w="409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-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-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-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-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-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-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5</w:t>
            </w: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</w:rPr>
            </w:pPr>
            <w:r w:rsidRPr="00860121">
              <w:rPr>
                <w:rFonts w:ascii="Calibri" w:hAnsi="Calibri"/>
                <w:b/>
              </w:rPr>
              <w:t>-</w:t>
            </w: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60121">
              <w:rPr>
                <w:rFonts w:ascii="Calibri" w:hAnsi="Calibri"/>
                <w:b/>
                <w:sz w:val="24"/>
                <w:szCs w:val="24"/>
              </w:rPr>
              <w:t>E.</w:t>
            </w:r>
          </w:p>
        </w:tc>
        <w:tc>
          <w:tcPr>
            <w:tcW w:w="3258" w:type="dxa"/>
            <w:gridSpan w:val="2"/>
          </w:tcPr>
          <w:p w:rsidR="00350277" w:rsidRPr="00860121" w:rsidRDefault="00350277" w:rsidP="00E405EF">
            <w:pPr>
              <w:rPr>
                <w:rFonts w:ascii="Calibri" w:hAnsi="Calibri"/>
                <w:sz w:val="24"/>
                <w:szCs w:val="24"/>
              </w:rPr>
            </w:pPr>
            <w:r w:rsidRPr="00860121">
              <w:rPr>
                <w:rFonts w:ascii="Calibri" w:hAnsi="Calibri"/>
                <w:b/>
                <w:sz w:val="24"/>
                <w:szCs w:val="24"/>
              </w:rPr>
              <w:t>Matakuliah Berkehidupan Bermasyarakat (MBB)</w:t>
            </w:r>
          </w:p>
        </w:tc>
        <w:tc>
          <w:tcPr>
            <w:tcW w:w="567" w:type="dxa"/>
            <w:gridSpan w:val="2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9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UKKN690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Kuliah Kerja Nyata (KKN) **)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(Service to the Community Practices)</w:t>
            </w:r>
          </w:p>
        </w:tc>
        <w:tc>
          <w:tcPr>
            <w:tcW w:w="567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09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4*)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Sesuai</w:t>
            </w:r>
          </w:p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Pedoman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738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FEKO693</w:t>
            </w:r>
          </w:p>
        </w:tc>
        <w:tc>
          <w:tcPr>
            <w:tcW w:w="2520" w:type="dxa"/>
            <w:vAlign w:val="center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Kuliah Kerja Nyata Alternatif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sz w:val="16"/>
                <w:szCs w:val="16"/>
              </w:rPr>
              <w:t>(KKN-A) **)</w:t>
            </w:r>
          </w:p>
          <w:p w:rsidR="00350277" w:rsidRPr="00860121" w:rsidRDefault="00350277" w:rsidP="00E405E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60121">
              <w:rPr>
                <w:rFonts w:ascii="Calibri" w:hAnsi="Calibri"/>
                <w:b/>
                <w:i/>
                <w:sz w:val="16"/>
                <w:szCs w:val="16"/>
              </w:rPr>
              <w:t>(Alternative Service to the Community Practices)</w:t>
            </w:r>
          </w:p>
        </w:tc>
        <w:tc>
          <w:tcPr>
            <w:tcW w:w="567" w:type="dxa"/>
            <w:gridSpan w:val="2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09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4*)</w:t>
            </w:r>
          </w:p>
        </w:tc>
        <w:tc>
          <w:tcPr>
            <w:tcW w:w="452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Sesuai</w:t>
            </w:r>
          </w:p>
          <w:p w:rsidR="00350277" w:rsidRPr="00860121" w:rsidRDefault="00350277" w:rsidP="00E405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121">
              <w:rPr>
                <w:rFonts w:ascii="Calibri" w:hAnsi="Calibri"/>
                <w:sz w:val="16"/>
                <w:szCs w:val="16"/>
              </w:rPr>
              <w:t>Pedoman</w:t>
            </w:r>
          </w:p>
        </w:tc>
      </w:tr>
      <w:tr w:rsidR="00350277" w:rsidRPr="00860121" w:rsidTr="00E405EF">
        <w:trPr>
          <w:cantSplit/>
        </w:trPr>
        <w:tc>
          <w:tcPr>
            <w:tcW w:w="428" w:type="dxa"/>
            <w:tcBorders>
              <w:bottom w:val="single" w:sz="4" w:space="0" w:color="auto"/>
            </w:tcBorders>
          </w:tcPr>
          <w:p w:rsidR="00350277" w:rsidRPr="00860121" w:rsidRDefault="00350277" w:rsidP="00E40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350277" w:rsidRPr="00860121" w:rsidRDefault="00350277" w:rsidP="00E405EF">
            <w:pPr>
              <w:jc w:val="right"/>
              <w:rPr>
                <w:b/>
                <w:bCs/>
              </w:rPr>
            </w:pPr>
            <w:r w:rsidRPr="00860121">
              <w:rPr>
                <w:b/>
              </w:rPr>
              <w:t>Jumlah</w:t>
            </w:r>
            <w:r w:rsidRPr="00860121">
              <w:rPr>
                <w:b/>
                <w:bCs/>
              </w:rPr>
              <w:t xml:space="preserve"> MBB Wajib Lulus</w:t>
            </w:r>
          </w:p>
          <w:p w:rsidR="00350277" w:rsidRPr="00860121" w:rsidRDefault="00350277" w:rsidP="00E405EF">
            <w:pPr>
              <w:ind w:left="121" w:hanging="121"/>
              <w:rPr>
                <w:bCs/>
                <w:i/>
                <w:sz w:val="16"/>
                <w:szCs w:val="16"/>
              </w:rPr>
            </w:pPr>
            <w:r w:rsidRPr="00860121">
              <w:rPr>
                <w:bCs/>
                <w:sz w:val="16"/>
                <w:szCs w:val="16"/>
              </w:rPr>
              <w:t xml:space="preserve">*)   </w:t>
            </w:r>
            <w:r w:rsidRPr="00860121">
              <w:rPr>
                <w:bCs/>
                <w:i/>
                <w:sz w:val="16"/>
                <w:szCs w:val="16"/>
              </w:rPr>
              <w:t xml:space="preserve">Pilih salah satu; untuk pelaksanaannya pada </w:t>
            </w:r>
          </w:p>
          <w:p w:rsidR="00350277" w:rsidRPr="00860121" w:rsidRDefault="00350277" w:rsidP="00E405EF">
            <w:pPr>
              <w:ind w:left="121" w:hanging="121"/>
              <w:rPr>
                <w:bCs/>
                <w:i/>
                <w:sz w:val="16"/>
                <w:szCs w:val="16"/>
              </w:rPr>
            </w:pPr>
            <w:r w:rsidRPr="00860121">
              <w:rPr>
                <w:bCs/>
                <w:i/>
                <w:sz w:val="16"/>
                <w:szCs w:val="16"/>
              </w:rPr>
              <w:t xml:space="preserve">      Semester Pendek  pasca semester 6.</w:t>
            </w:r>
          </w:p>
          <w:p w:rsidR="00350277" w:rsidRPr="00860121" w:rsidRDefault="00350277" w:rsidP="00E405EF">
            <w:pPr>
              <w:ind w:left="121" w:hanging="121"/>
              <w:rPr>
                <w:i/>
                <w:sz w:val="16"/>
                <w:szCs w:val="16"/>
              </w:rPr>
            </w:pPr>
            <w:r w:rsidRPr="00860121">
              <w:rPr>
                <w:b/>
                <w:sz w:val="16"/>
                <w:szCs w:val="16"/>
              </w:rPr>
              <w:t xml:space="preserve">**) </w:t>
            </w:r>
            <w:r w:rsidRPr="00860121">
              <w:rPr>
                <w:i/>
                <w:sz w:val="16"/>
                <w:szCs w:val="16"/>
              </w:rPr>
              <w:t xml:space="preserve">Pilihan untuk KKN Reguler dilaksanakan </w:t>
            </w:r>
          </w:p>
          <w:p w:rsidR="00350277" w:rsidRPr="00860121" w:rsidRDefault="00350277" w:rsidP="00E405EF">
            <w:pPr>
              <w:ind w:left="121" w:hanging="121"/>
              <w:rPr>
                <w:i/>
                <w:sz w:val="16"/>
                <w:szCs w:val="16"/>
              </w:rPr>
            </w:pPr>
            <w:r w:rsidRPr="00860121">
              <w:rPr>
                <w:b/>
                <w:sz w:val="16"/>
                <w:szCs w:val="16"/>
              </w:rPr>
              <w:t xml:space="preserve">      </w:t>
            </w:r>
            <w:r w:rsidRPr="00860121">
              <w:rPr>
                <w:i/>
                <w:sz w:val="16"/>
                <w:szCs w:val="16"/>
              </w:rPr>
              <w:t xml:space="preserve">oleh LP2M dan KKN Alternatif dilaksanakan </w:t>
            </w:r>
          </w:p>
          <w:p w:rsidR="00350277" w:rsidRPr="00860121" w:rsidRDefault="00350277" w:rsidP="00E405EF">
            <w:pPr>
              <w:ind w:left="121" w:hanging="121"/>
              <w:rPr>
                <w:b/>
                <w:sz w:val="16"/>
                <w:szCs w:val="16"/>
              </w:rPr>
            </w:pPr>
            <w:r w:rsidRPr="00860121">
              <w:rPr>
                <w:i/>
                <w:sz w:val="16"/>
                <w:szCs w:val="16"/>
              </w:rPr>
              <w:t xml:space="preserve">      oleh Jurusan. 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50277" w:rsidRPr="00860121" w:rsidRDefault="00350277" w:rsidP="00E405EF">
            <w:pPr>
              <w:jc w:val="center"/>
            </w:pPr>
            <w:r w:rsidRPr="00860121">
              <w:rPr>
                <w:b/>
                <w:bCs/>
              </w:rPr>
              <w:t>4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350277" w:rsidRPr="00860121" w:rsidRDefault="00350277" w:rsidP="00E405EF">
            <w:pPr>
              <w:jc w:val="center"/>
              <w:rPr>
                <w:b/>
              </w:rPr>
            </w:pPr>
            <w:r w:rsidRPr="00860121">
              <w:rPr>
                <w:b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350277" w:rsidRPr="00860121" w:rsidRDefault="00350277" w:rsidP="00E405EF">
            <w:pPr>
              <w:jc w:val="center"/>
              <w:rPr>
                <w:b/>
              </w:rPr>
            </w:pPr>
            <w:r w:rsidRPr="00860121">
              <w:rPr>
                <w:b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350277" w:rsidRPr="00860121" w:rsidRDefault="00350277" w:rsidP="00E405EF">
            <w:pPr>
              <w:jc w:val="center"/>
              <w:rPr>
                <w:b/>
              </w:rPr>
            </w:pPr>
            <w:r w:rsidRPr="00860121">
              <w:rPr>
                <w:b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350277" w:rsidRPr="00860121" w:rsidRDefault="00350277" w:rsidP="00E405EF">
            <w:pPr>
              <w:jc w:val="center"/>
              <w:rPr>
                <w:b/>
              </w:rPr>
            </w:pPr>
            <w:r w:rsidRPr="00860121">
              <w:rPr>
                <w:b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350277" w:rsidRPr="00860121" w:rsidRDefault="00350277" w:rsidP="00E405EF">
            <w:pPr>
              <w:jc w:val="center"/>
              <w:rPr>
                <w:b/>
              </w:rPr>
            </w:pPr>
            <w:r w:rsidRPr="00860121">
              <w:rPr>
                <w:b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350277" w:rsidRPr="00860121" w:rsidRDefault="00350277" w:rsidP="00E405EF">
            <w:pPr>
              <w:jc w:val="center"/>
              <w:rPr>
                <w:b/>
              </w:rPr>
            </w:pPr>
            <w:r w:rsidRPr="00860121">
              <w:rPr>
                <w:b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350277" w:rsidRPr="00860121" w:rsidRDefault="00350277" w:rsidP="00E405EF">
            <w:pPr>
              <w:jc w:val="center"/>
              <w:rPr>
                <w:b/>
              </w:rPr>
            </w:pPr>
            <w:r w:rsidRPr="00860121">
              <w:rPr>
                <w:b/>
              </w:rPr>
              <w:t>4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350277" w:rsidRPr="00860121" w:rsidRDefault="00350277" w:rsidP="00E405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350277" w:rsidRPr="00860121" w:rsidRDefault="00350277" w:rsidP="00E405EF">
            <w:pPr>
              <w:jc w:val="center"/>
              <w:rPr>
                <w:sz w:val="16"/>
                <w:szCs w:val="16"/>
              </w:rPr>
            </w:pPr>
          </w:p>
        </w:tc>
      </w:tr>
      <w:tr w:rsidR="00350277" w:rsidRPr="00860121" w:rsidTr="00E405EF">
        <w:trPr>
          <w:cantSplit/>
        </w:trPr>
        <w:tc>
          <w:tcPr>
            <w:tcW w:w="428" w:type="dxa"/>
            <w:shd w:val="clear" w:color="auto" w:fill="FFFFFF"/>
          </w:tcPr>
          <w:p w:rsidR="00350277" w:rsidRPr="00860121" w:rsidRDefault="00350277" w:rsidP="00E405EF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258" w:type="dxa"/>
            <w:gridSpan w:val="2"/>
            <w:shd w:val="clear" w:color="auto" w:fill="FFFFFF"/>
            <w:vAlign w:val="center"/>
          </w:tcPr>
          <w:p w:rsidR="00350277" w:rsidRPr="00860121" w:rsidRDefault="00350277" w:rsidP="00E405EF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860121">
              <w:rPr>
                <w:rFonts w:ascii="Arial Narrow" w:hAnsi="Arial Narrow"/>
                <w:b/>
                <w:sz w:val="24"/>
                <w:szCs w:val="24"/>
              </w:rPr>
              <w:t>Total SKS yang WAJIB Ditempuh</w:t>
            </w:r>
          </w:p>
        </w:tc>
        <w:tc>
          <w:tcPr>
            <w:tcW w:w="524" w:type="dxa"/>
            <w:shd w:val="clear" w:color="auto" w:fill="FFFFFF"/>
            <w:vAlign w:val="center"/>
          </w:tcPr>
          <w:p w:rsidR="00350277" w:rsidRPr="00860121" w:rsidRDefault="00350277" w:rsidP="00E405E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0121">
              <w:rPr>
                <w:rFonts w:ascii="Arial Narrow" w:hAnsi="Arial Narrow"/>
                <w:b/>
                <w:sz w:val="24"/>
                <w:szCs w:val="24"/>
              </w:rPr>
              <w:t>145</w:t>
            </w:r>
          </w:p>
        </w:tc>
        <w:tc>
          <w:tcPr>
            <w:tcW w:w="452" w:type="dxa"/>
            <w:gridSpan w:val="2"/>
            <w:shd w:val="clear" w:color="auto" w:fill="FFFFFF"/>
            <w:vAlign w:val="center"/>
          </w:tcPr>
          <w:p w:rsidR="00350277" w:rsidRPr="00860121" w:rsidRDefault="00350277" w:rsidP="00E405E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0121">
              <w:rPr>
                <w:rFonts w:ascii="Arial Narrow" w:hAnsi="Arial Narrow"/>
                <w:b/>
                <w:sz w:val="24"/>
                <w:szCs w:val="24"/>
              </w:rPr>
              <w:t>24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350277" w:rsidRPr="00860121" w:rsidRDefault="00350277" w:rsidP="00E405E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0121">
              <w:rPr>
                <w:rFonts w:ascii="Arial Narrow" w:hAnsi="Arial Narrow"/>
                <w:b/>
                <w:sz w:val="24"/>
                <w:szCs w:val="24"/>
              </w:rPr>
              <w:t>24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350277" w:rsidRPr="00860121" w:rsidRDefault="00350277" w:rsidP="00E405E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0121"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350277" w:rsidRPr="00860121" w:rsidRDefault="00350277" w:rsidP="00E405E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0121"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350277" w:rsidRPr="00860121" w:rsidRDefault="00350277" w:rsidP="00E405E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0121">
              <w:rPr>
                <w:rFonts w:ascii="Arial Narrow" w:hAnsi="Arial Narrow"/>
                <w:b/>
                <w:sz w:val="24"/>
                <w:szCs w:val="24"/>
              </w:rPr>
              <w:t>24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350277" w:rsidRPr="00860121" w:rsidRDefault="00350277" w:rsidP="00E405E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0121">
              <w:rPr>
                <w:rFonts w:ascii="Arial Narrow" w:hAnsi="Arial Narrow"/>
                <w:b/>
                <w:sz w:val="24"/>
                <w:szCs w:val="24"/>
              </w:rPr>
              <w:t>16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350277" w:rsidRPr="00860121" w:rsidRDefault="00350277" w:rsidP="00E405E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0121">
              <w:rPr>
                <w:rFonts w:ascii="Arial Narrow" w:hAnsi="Arial Narrow"/>
                <w:b/>
                <w:sz w:val="24"/>
                <w:szCs w:val="24"/>
              </w:rPr>
              <w:t>18</w:t>
            </w:r>
          </w:p>
        </w:tc>
        <w:tc>
          <w:tcPr>
            <w:tcW w:w="452" w:type="dxa"/>
            <w:shd w:val="clear" w:color="auto" w:fill="FFFFFF"/>
            <w:vAlign w:val="center"/>
          </w:tcPr>
          <w:p w:rsidR="00350277" w:rsidRPr="00860121" w:rsidRDefault="00350277" w:rsidP="00E405E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0121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FFFFFF"/>
          </w:tcPr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350277" w:rsidRPr="00860121" w:rsidRDefault="00350277" w:rsidP="00E405E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004FAF" w:rsidRDefault="00004FAF"/>
    <w:sectPr w:rsidR="00004F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CC3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42F92"/>
    <w:multiLevelType w:val="hybridMultilevel"/>
    <w:tmpl w:val="423EAE5E"/>
    <w:lvl w:ilvl="0" w:tplc="EEE8E4FC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">
    <w:nsid w:val="0A2D0EF1"/>
    <w:multiLevelType w:val="hybridMultilevel"/>
    <w:tmpl w:val="E3AA99CA"/>
    <w:lvl w:ilvl="0" w:tplc="6AD4E8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E1CCA"/>
    <w:multiLevelType w:val="hybridMultilevel"/>
    <w:tmpl w:val="4906CFA0"/>
    <w:lvl w:ilvl="0" w:tplc="6AD4E8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57BF3"/>
    <w:multiLevelType w:val="multilevel"/>
    <w:tmpl w:val="DA3E131C"/>
    <w:lvl w:ilvl="0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5">
    <w:nsid w:val="17C34346"/>
    <w:multiLevelType w:val="hybridMultilevel"/>
    <w:tmpl w:val="0D8E6C16"/>
    <w:lvl w:ilvl="0" w:tplc="6AD4E8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146B0"/>
    <w:multiLevelType w:val="multilevel"/>
    <w:tmpl w:val="B2F85398"/>
    <w:lvl w:ilvl="0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7">
    <w:nsid w:val="25D64C16"/>
    <w:multiLevelType w:val="hybridMultilevel"/>
    <w:tmpl w:val="6E9E08BE"/>
    <w:lvl w:ilvl="0" w:tplc="6AD4E8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D0645"/>
    <w:multiLevelType w:val="hybridMultilevel"/>
    <w:tmpl w:val="851C0E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500269"/>
    <w:multiLevelType w:val="hybridMultilevel"/>
    <w:tmpl w:val="431A9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F36A23"/>
    <w:multiLevelType w:val="hybridMultilevel"/>
    <w:tmpl w:val="3156415A"/>
    <w:lvl w:ilvl="0" w:tplc="EEE8E4FC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abstractNum w:abstractNumId="11">
    <w:nsid w:val="457D1384"/>
    <w:multiLevelType w:val="hybridMultilevel"/>
    <w:tmpl w:val="DA3E131C"/>
    <w:lvl w:ilvl="0" w:tplc="0409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12">
    <w:nsid w:val="4B757F0B"/>
    <w:multiLevelType w:val="hybridMultilevel"/>
    <w:tmpl w:val="4E743D60"/>
    <w:lvl w:ilvl="0" w:tplc="6AD4E8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C516B5"/>
    <w:multiLevelType w:val="hybridMultilevel"/>
    <w:tmpl w:val="A36CE8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03147E"/>
    <w:multiLevelType w:val="hybridMultilevel"/>
    <w:tmpl w:val="B2F85398"/>
    <w:lvl w:ilvl="0" w:tplc="83CA6D44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2"/>
  </w:num>
  <w:num w:numId="10">
    <w:abstractNumId w:val="4"/>
  </w:num>
  <w:num w:numId="11">
    <w:abstractNumId w:val="14"/>
  </w:num>
  <w:num w:numId="12">
    <w:abstractNumId w:val="6"/>
  </w:num>
  <w:num w:numId="13">
    <w:abstractNumId w:val="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77"/>
    <w:rsid w:val="00004FAF"/>
    <w:rsid w:val="0035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50277"/>
    <w:pPr>
      <w:keepNext/>
      <w:autoSpaceDE w:val="0"/>
      <w:autoSpaceDN w:val="0"/>
      <w:jc w:val="both"/>
      <w:outlineLvl w:val="0"/>
    </w:pPr>
    <w:rPr>
      <w:rFonts w:ascii="Times New" w:hAnsi="Times New" w:cs="Times New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50277"/>
    <w:pPr>
      <w:keepNext/>
      <w:autoSpaceDE w:val="0"/>
      <w:autoSpaceDN w:val="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50277"/>
    <w:pPr>
      <w:keepNext/>
      <w:autoSpaceDE w:val="0"/>
      <w:autoSpaceDN w:val="0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50277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50277"/>
    <w:pPr>
      <w:keepNext/>
      <w:spacing w:before="100"/>
      <w:jc w:val="center"/>
      <w:outlineLvl w:val="4"/>
    </w:pPr>
    <w:rPr>
      <w:b/>
      <w:sz w:val="18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50277"/>
    <w:pPr>
      <w:keepNext/>
      <w:outlineLvl w:val="5"/>
    </w:pPr>
    <w:rPr>
      <w:i/>
      <w:iCs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35027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350277"/>
    <w:pPr>
      <w:keepNext/>
      <w:ind w:left="1134" w:hanging="1134"/>
      <w:jc w:val="both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350277"/>
    <w:pPr>
      <w:keepNext/>
      <w:jc w:val="both"/>
      <w:outlineLvl w:val="8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277"/>
    <w:rPr>
      <w:rFonts w:ascii="Times New" w:eastAsia="Times New Roman" w:hAnsi="Times New" w:cs="Times New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502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5027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5027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50277"/>
    <w:rPr>
      <w:rFonts w:ascii="Times New Roman" w:eastAsia="Times New Roman" w:hAnsi="Times New Roman" w:cs="Times New Roman"/>
      <w:b/>
      <w:sz w:val="1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350277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35027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50277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350277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Title">
    <w:name w:val="Title"/>
    <w:basedOn w:val="Normal"/>
    <w:link w:val="TitleChar"/>
    <w:qFormat/>
    <w:rsid w:val="00350277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350277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1"/>
    <w:rsid w:val="00350277"/>
    <w:pPr>
      <w:autoSpaceDE w:val="0"/>
      <w:autoSpaceDN w:val="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rsid w:val="00350277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rsid w:val="0035027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350277"/>
    <w:pPr>
      <w:autoSpaceDE w:val="0"/>
      <w:autoSpaceDN w:val="0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027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350277"/>
    <w:pPr>
      <w:autoSpaceDE w:val="0"/>
      <w:autoSpaceDN w:val="0"/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350277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350277"/>
    <w:pPr>
      <w:autoSpaceDE w:val="0"/>
      <w:autoSpaceDN w:val="0"/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5027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350277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350277"/>
    <w:pPr>
      <w:jc w:val="center"/>
    </w:pPr>
    <w:rPr>
      <w:b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350277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350277"/>
    <w:pPr>
      <w:ind w:left="720"/>
      <w:jc w:val="both"/>
    </w:pPr>
    <w:rPr>
      <w:sz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35027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3502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027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502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27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50277"/>
  </w:style>
  <w:style w:type="paragraph" w:styleId="BodyTextIndent2">
    <w:name w:val="Body Text Indent 2"/>
    <w:basedOn w:val="Normal"/>
    <w:link w:val="BodyTextIndent2Char"/>
    <w:rsid w:val="00350277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0277"/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Normal"/>
    <w:rsid w:val="00350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12" w:color="auto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Normal"/>
    <w:rsid w:val="00350277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50277"/>
    <w:pPr>
      <w:keepNext/>
      <w:autoSpaceDE w:val="0"/>
      <w:autoSpaceDN w:val="0"/>
      <w:jc w:val="both"/>
      <w:outlineLvl w:val="0"/>
    </w:pPr>
    <w:rPr>
      <w:rFonts w:ascii="Times New" w:hAnsi="Times New" w:cs="Times New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50277"/>
    <w:pPr>
      <w:keepNext/>
      <w:autoSpaceDE w:val="0"/>
      <w:autoSpaceDN w:val="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50277"/>
    <w:pPr>
      <w:keepNext/>
      <w:autoSpaceDE w:val="0"/>
      <w:autoSpaceDN w:val="0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50277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50277"/>
    <w:pPr>
      <w:keepNext/>
      <w:spacing w:before="100"/>
      <w:jc w:val="center"/>
      <w:outlineLvl w:val="4"/>
    </w:pPr>
    <w:rPr>
      <w:b/>
      <w:sz w:val="18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50277"/>
    <w:pPr>
      <w:keepNext/>
      <w:outlineLvl w:val="5"/>
    </w:pPr>
    <w:rPr>
      <w:i/>
      <w:iCs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35027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350277"/>
    <w:pPr>
      <w:keepNext/>
      <w:ind w:left="1134" w:hanging="1134"/>
      <w:jc w:val="both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350277"/>
    <w:pPr>
      <w:keepNext/>
      <w:jc w:val="both"/>
      <w:outlineLvl w:val="8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277"/>
    <w:rPr>
      <w:rFonts w:ascii="Times New" w:eastAsia="Times New Roman" w:hAnsi="Times New" w:cs="Times New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502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5027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5027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50277"/>
    <w:rPr>
      <w:rFonts w:ascii="Times New Roman" w:eastAsia="Times New Roman" w:hAnsi="Times New Roman" w:cs="Times New Roman"/>
      <w:b/>
      <w:sz w:val="1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350277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35027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50277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350277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Title">
    <w:name w:val="Title"/>
    <w:basedOn w:val="Normal"/>
    <w:link w:val="TitleChar"/>
    <w:qFormat/>
    <w:rsid w:val="00350277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350277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1"/>
    <w:rsid w:val="00350277"/>
    <w:pPr>
      <w:autoSpaceDE w:val="0"/>
      <w:autoSpaceDN w:val="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rsid w:val="00350277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rsid w:val="0035027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350277"/>
    <w:pPr>
      <w:autoSpaceDE w:val="0"/>
      <w:autoSpaceDN w:val="0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027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350277"/>
    <w:pPr>
      <w:autoSpaceDE w:val="0"/>
      <w:autoSpaceDN w:val="0"/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350277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350277"/>
    <w:pPr>
      <w:autoSpaceDE w:val="0"/>
      <w:autoSpaceDN w:val="0"/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5027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350277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350277"/>
    <w:pPr>
      <w:jc w:val="center"/>
    </w:pPr>
    <w:rPr>
      <w:b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350277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350277"/>
    <w:pPr>
      <w:ind w:left="720"/>
      <w:jc w:val="both"/>
    </w:pPr>
    <w:rPr>
      <w:sz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35027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3502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027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502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27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50277"/>
  </w:style>
  <w:style w:type="paragraph" w:styleId="BodyTextIndent2">
    <w:name w:val="Body Text Indent 2"/>
    <w:basedOn w:val="Normal"/>
    <w:link w:val="BodyTextIndent2Char"/>
    <w:rsid w:val="00350277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0277"/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Normal"/>
    <w:rsid w:val="00350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12" w:color="auto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Normal"/>
    <w:rsid w:val="00350277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Ayah</dc:creator>
  <cp:lastModifiedBy>Ayah</cp:lastModifiedBy>
  <cp:revision>1</cp:revision>
  <dcterms:created xsi:type="dcterms:W3CDTF">2017-03-20T00:59:00Z</dcterms:created>
  <dcterms:modified xsi:type="dcterms:W3CDTF">2017-03-20T01:00:00Z</dcterms:modified>
</cp:coreProperties>
</file>