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6ED5E" w14:textId="77777777" w:rsidR="008C5E6E" w:rsidRPr="00625DEE" w:rsidRDefault="009D35E9" w:rsidP="00491562">
      <w:pPr>
        <w:jc w:val="center"/>
        <w:rPr>
          <w:b/>
          <w:sz w:val="40"/>
          <w:szCs w:val="40"/>
        </w:rPr>
      </w:pPr>
      <w:bookmarkStart w:id="0" w:name="_GoBack"/>
      <w:bookmarkEnd w:id="0"/>
      <w:r w:rsidRPr="00625DEE">
        <w:rPr>
          <w:b/>
          <w:sz w:val="40"/>
          <w:szCs w:val="40"/>
        </w:rPr>
        <w:t xml:space="preserve">STANDARD </w:t>
      </w:r>
      <w:r w:rsidR="00491562" w:rsidRPr="00625DEE">
        <w:rPr>
          <w:b/>
          <w:sz w:val="40"/>
          <w:szCs w:val="40"/>
        </w:rPr>
        <w:t>OPERATING</w:t>
      </w:r>
      <w:r w:rsidRPr="00625DEE">
        <w:rPr>
          <w:b/>
          <w:sz w:val="40"/>
          <w:szCs w:val="40"/>
        </w:rPr>
        <w:t xml:space="preserve"> PROCEDURE</w:t>
      </w:r>
    </w:p>
    <w:p w14:paraId="7A3D64C5" w14:textId="77777777" w:rsidR="00625DEE" w:rsidRDefault="00625DEE" w:rsidP="00491562">
      <w:pPr>
        <w:jc w:val="center"/>
        <w:rPr>
          <w:b/>
          <w:sz w:val="36"/>
          <w:szCs w:val="36"/>
        </w:rPr>
      </w:pPr>
    </w:p>
    <w:p w14:paraId="1B08EBBE" w14:textId="3AD19706" w:rsidR="00202A6F" w:rsidRDefault="00202A6F" w:rsidP="00491562">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159BA37D" wp14:editId="6DD7F469">
                <wp:simplePos x="0" y="0"/>
                <wp:positionH relativeFrom="column">
                  <wp:posOffset>0</wp:posOffset>
                </wp:positionH>
                <wp:positionV relativeFrom="paragraph">
                  <wp:posOffset>95250</wp:posOffset>
                </wp:positionV>
                <wp:extent cx="5777865" cy="0"/>
                <wp:effectExtent l="50800" t="25400" r="64135" b="101600"/>
                <wp:wrapNone/>
                <wp:docPr id="1" name="Straight Connector 1"/>
                <wp:cNvGraphicFramePr/>
                <a:graphic xmlns:a="http://schemas.openxmlformats.org/drawingml/2006/main">
                  <a:graphicData uri="http://schemas.microsoft.com/office/word/2010/wordprocessingShape">
                    <wps:wsp>
                      <wps:cNvCnPr/>
                      <wps:spPr>
                        <a:xfrm>
                          <a:off x="0" y="0"/>
                          <a:ext cx="577786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BEB8E0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5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" strokecolor="#c0504d [3205]" strokeweight="2pt">
                <v:shadow on="t" color="black" opacity="24903f" origin=",.5" offset="0,.55556mm"/>
              </v:line>
            </w:pict>
          </mc:Fallback>
        </mc:AlternateContent>
      </w:r>
    </w:p>
    <w:p w14:paraId="2F6D0925" w14:textId="25D22BE8" w:rsidR="00202A6F" w:rsidRPr="00202A6F" w:rsidRDefault="00C26212" w:rsidP="00491562">
      <w:pPr>
        <w:jc w:val="center"/>
        <w:rPr>
          <w:b/>
          <w:sz w:val="28"/>
          <w:szCs w:val="28"/>
        </w:rPr>
      </w:pPr>
      <w:r>
        <w:rPr>
          <w:b/>
          <w:sz w:val="28"/>
          <w:szCs w:val="28"/>
        </w:rPr>
        <w:t>PENYUSUNAN VISI, MISI</w:t>
      </w:r>
      <w:proofErr w:type="gramStart"/>
      <w:r>
        <w:rPr>
          <w:b/>
          <w:sz w:val="28"/>
          <w:szCs w:val="28"/>
        </w:rPr>
        <w:t>,</w:t>
      </w:r>
      <w:proofErr w:type="gramEnd"/>
      <w:r>
        <w:rPr>
          <w:b/>
          <w:sz w:val="28"/>
          <w:szCs w:val="28"/>
        </w:rPr>
        <w:t xml:space="preserve"> TUJUAN DAN SASARAN PROGRAM STUDI</w:t>
      </w:r>
    </w:p>
    <w:p w14:paraId="1A7CE76C" w14:textId="54881FC4" w:rsidR="00491562" w:rsidRDefault="00202A6F" w:rsidP="00491562">
      <w:pPr>
        <w:jc w:val="center"/>
      </w:pPr>
      <w:r>
        <w:rPr>
          <w:b/>
          <w:noProof/>
          <w:sz w:val="32"/>
          <w:szCs w:val="32"/>
        </w:rPr>
        <mc:AlternateContent>
          <mc:Choice Requires="wps">
            <w:drawing>
              <wp:anchor distT="0" distB="0" distL="114300" distR="114300" simplePos="0" relativeHeight="251661312" behindDoc="0" locked="0" layoutInCell="1" allowOverlap="1" wp14:anchorId="739336A6" wp14:editId="623B1727">
                <wp:simplePos x="0" y="0"/>
                <wp:positionH relativeFrom="column">
                  <wp:posOffset>0</wp:posOffset>
                </wp:positionH>
                <wp:positionV relativeFrom="paragraph">
                  <wp:posOffset>125730</wp:posOffset>
                </wp:positionV>
                <wp:extent cx="5767705" cy="0"/>
                <wp:effectExtent l="50800" t="25400" r="74295" b="101600"/>
                <wp:wrapNone/>
                <wp:docPr id="2" name="Straight Connector 2"/>
                <wp:cNvGraphicFramePr/>
                <a:graphic xmlns:a="http://schemas.openxmlformats.org/drawingml/2006/main">
                  <a:graphicData uri="http://schemas.microsoft.com/office/word/2010/wordprocessingShape">
                    <wps:wsp>
                      <wps:cNvCnPr/>
                      <wps:spPr>
                        <a:xfrm>
                          <a:off x="0" y="0"/>
                          <a:ext cx="576770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EE21C0A"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9pt" to="454.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" strokecolor="#c0504d [3205]" strokeweight="2pt">
                <v:shadow on="t" color="black" opacity="24903f" origin=",.5" offset="0,.55556mm"/>
              </v:line>
            </w:pict>
          </mc:Fallback>
        </mc:AlternateContent>
      </w:r>
    </w:p>
    <w:p w14:paraId="2C60603A" w14:textId="77777777" w:rsidR="00EA2AD4" w:rsidRDefault="00EA2AD4" w:rsidP="00202A6F"/>
    <w:p w14:paraId="085852A3" w14:textId="77777777" w:rsidR="00EA2AD4" w:rsidRDefault="00EA2AD4" w:rsidP="00202A6F"/>
    <w:p w14:paraId="19117842" w14:textId="77777777" w:rsidR="00966284" w:rsidRDefault="00966284" w:rsidP="00202A6F"/>
    <w:p w14:paraId="4E3F3B4A" w14:textId="77777777" w:rsidR="00966284" w:rsidRDefault="00966284" w:rsidP="00202A6F"/>
    <w:p w14:paraId="6DF72E87" w14:textId="5329981E" w:rsidR="00EA2AD4" w:rsidRDefault="00EA2AD4" w:rsidP="00EA2AD4">
      <w:pPr>
        <w:ind w:left="3686"/>
      </w:pPr>
      <w:r w:rsidRPr="00AA5350">
        <w:rPr>
          <w:rFonts w:asciiTheme="majorHAnsi" w:hAnsiTheme="majorHAnsi"/>
          <w:noProof/>
          <w:sz w:val="22"/>
          <w:szCs w:val="22"/>
        </w:rPr>
        <w:drawing>
          <wp:inline distT="0" distB="0" distL="0" distR="0" wp14:anchorId="125ED5F1" wp14:editId="5B422C68">
            <wp:extent cx="1302385" cy="1302385"/>
            <wp:effectExtent l="19050" t="0" r="0" b="0"/>
            <wp:docPr id="3" name="Picture 1" descr="um-lam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amba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02385" cy="1302385"/>
                    </a:xfrm>
                    <a:prstGeom prst="rect">
                      <a:avLst/>
                    </a:prstGeom>
                    <a:noFill/>
                    <a:ln w="9525">
                      <a:noFill/>
                      <a:miter lim="800000"/>
                      <a:headEnd/>
                      <a:tailEnd/>
                    </a:ln>
                  </pic:spPr>
                </pic:pic>
              </a:graphicData>
            </a:graphic>
          </wp:inline>
        </w:drawing>
      </w:r>
    </w:p>
    <w:p w14:paraId="76FA225B" w14:textId="7B741DB4" w:rsidR="00EA2AD4" w:rsidRDefault="00EA2AD4" w:rsidP="00202A6F"/>
    <w:p w14:paraId="5D1566B1" w14:textId="77777777" w:rsidR="00966284" w:rsidRDefault="00966284" w:rsidP="00202A6F"/>
    <w:p w14:paraId="7504FD7C" w14:textId="1281681A" w:rsidR="00EA2AD4" w:rsidRPr="00EA2AD4" w:rsidRDefault="00966284" w:rsidP="00202A6F">
      <w:pPr>
        <w:rPr>
          <w:sz w:val="22"/>
          <w:szCs w:val="22"/>
        </w:rPr>
      </w:pPr>
      <w:r>
        <w:rPr>
          <w:noProof/>
          <w:sz w:val="22"/>
          <w:szCs w:val="22"/>
        </w:rPr>
        <mc:AlternateContent>
          <mc:Choice Requires="wps">
            <w:drawing>
              <wp:anchor distT="0" distB="0" distL="114300" distR="114300" simplePos="0" relativeHeight="251672576" behindDoc="0" locked="0" layoutInCell="1" allowOverlap="1" wp14:anchorId="48C56448" wp14:editId="6D73DFB9">
                <wp:simplePos x="0" y="0"/>
                <wp:positionH relativeFrom="column">
                  <wp:posOffset>0</wp:posOffset>
                </wp:positionH>
                <wp:positionV relativeFrom="paragraph">
                  <wp:posOffset>157480</wp:posOffset>
                </wp:positionV>
                <wp:extent cx="914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8209F42" id="Straight Connector 1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4pt" to="1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" strokecolor="#c0504d [3205]" strokeweight="2pt">
                <v:shadow on="t" color="black" opacity="24903f" origin=",.5" offset="0,.55556mm"/>
              </v:line>
            </w:pict>
          </mc:Fallback>
        </mc:AlternateContent>
      </w:r>
    </w:p>
    <w:p w14:paraId="32F9E95B" w14:textId="115AA26A" w:rsidR="00966284" w:rsidRPr="008B4107" w:rsidRDefault="00966284" w:rsidP="008B4107">
      <w:pPr>
        <w:spacing w:after="120"/>
        <w:jc w:val="both"/>
        <w:rPr>
          <w:b/>
          <w:sz w:val="22"/>
          <w:szCs w:val="22"/>
        </w:rPr>
      </w:pPr>
      <w:r>
        <w:rPr>
          <w:noProof/>
          <w:sz w:val="22"/>
          <w:szCs w:val="22"/>
        </w:rPr>
        <mc:AlternateContent>
          <mc:Choice Requires="wps">
            <w:drawing>
              <wp:anchor distT="0" distB="0" distL="114300" distR="114300" simplePos="0" relativeHeight="251666432" behindDoc="0" locked="0" layoutInCell="1" allowOverlap="1" wp14:anchorId="1D36E009" wp14:editId="7BF7F94F">
                <wp:simplePos x="0" y="0"/>
                <wp:positionH relativeFrom="column">
                  <wp:posOffset>0</wp:posOffset>
                </wp:positionH>
                <wp:positionV relativeFrom="paragraph">
                  <wp:posOffset>194310</wp:posOffset>
                </wp:positionV>
                <wp:extent cx="9144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A47610D"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3pt" to="1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" strokecolor="#c0504d [3205]" strokeweight="2pt">
                <v:shadow on="t" color="black" opacity="24903f" origin=",.5" offset="0,.55556mm"/>
              </v:line>
            </w:pict>
          </mc:Fallback>
        </mc:AlternateContent>
      </w:r>
      <w:r w:rsidR="008B4107" w:rsidRPr="00202A6F">
        <w:rPr>
          <w:b/>
          <w:sz w:val="22"/>
          <w:szCs w:val="22"/>
        </w:rPr>
        <w:t xml:space="preserve">Dasar </w:t>
      </w:r>
      <w:r w:rsidR="008B4107">
        <w:rPr>
          <w:b/>
          <w:sz w:val="22"/>
          <w:szCs w:val="22"/>
        </w:rPr>
        <w:t>Hukum</w:t>
      </w:r>
      <w:r>
        <w:rPr>
          <w:b/>
          <w:sz w:val="22"/>
          <w:szCs w:val="22"/>
        </w:rPr>
        <w:t>:</w:t>
      </w:r>
    </w:p>
    <w:p w14:paraId="6A848202" w14:textId="77777777" w:rsidR="00EA2AD4" w:rsidRPr="00EA2AD4" w:rsidRDefault="00EA2AD4" w:rsidP="00EA2AD4">
      <w:pPr>
        <w:pStyle w:val="ListParagraph"/>
        <w:numPr>
          <w:ilvl w:val="0"/>
          <w:numId w:val="2"/>
        </w:numPr>
        <w:ind w:left="318" w:hanging="318"/>
        <w:jc w:val="both"/>
        <w:rPr>
          <w:sz w:val="22"/>
          <w:szCs w:val="22"/>
        </w:rPr>
      </w:pPr>
      <w:r w:rsidRPr="00EA2AD4">
        <w:rPr>
          <w:sz w:val="22"/>
          <w:szCs w:val="22"/>
        </w:rPr>
        <w:t>Undang-Undang Republik Indonesia Nomor 12 Tahun 2012 tentang Pendidikan Tinggi</w:t>
      </w:r>
    </w:p>
    <w:p w14:paraId="787C64FC" w14:textId="77777777" w:rsidR="00EA2AD4" w:rsidRPr="00EA2AD4" w:rsidRDefault="00EA2AD4" w:rsidP="00EA2AD4">
      <w:pPr>
        <w:pStyle w:val="ListParagraph"/>
        <w:numPr>
          <w:ilvl w:val="0"/>
          <w:numId w:val="2"/>
        </w:numPr>
        <w:ind w:left="318" w:hanging="318"/>
        <w:jc w:val="both"/>
        <w:rPr>
          <w:sz w:val="22"/>
          <w:szCs w:val="22"/>
        </w:rPr>
      </w:pPr>
      <w:r w:rsidRPr="00EA2AD4">
        <w:rPr>
          <w:sz w:val="22"/>
          <w:szCs w:val="22"/>
        </w:rPr>
        <w:t>Peraturan Menteri Pemberdayaan Aparatur Negara dan Reformasi Birokrasi Nomor 35 Tahun 2012 tentang Pedoman Penyusunan Standar Operasional Prosedur Administrasi Pemerintahan</w:t>
      </w:r>
    </w:p>
    <w:p w14:paraId="573B04B7" w14:textId="77777777" w:rsidR="00EA2AD4" w:rsidRPr="00EA2AD4" w:rsidRDefault="00EA2AD4" w:rsidP="00EA2AD4">
      <w:pPr>
        <w:pStyle w:val="ListParagraph"/>
        <w:numPr>
          <w:ilvl w:val="0"/>
          <w:numId w:val="2"/>
        </w:numPr>
        <w:ind w:left="318" w:hanging="318"/>
        <w:jc w:val="both"/>
        <w:rPr>
          <w:sz w:val="22"/>
          <w:szCs w:val="22"/>
        </w:rPr>
      </w:pPr>
      <w:r w:rsidRPr="00EA2AD4">
        <w:rPr>
          <w:sz w:val="22"/>
          <w:szCs w:val="22"/>
        </w:rPr>
        <w:t>Peraturan Menteri Pendidikan dan Kebudayaan Nomor 30 Tahun 2012 tentang Organisasi dan Tata Kerja Universitas Neeri Malang</w:t>
      </w:r>
    </w:p>
    <w:p w14:paraId="0E30D359" w14:textId="77777777" w:rsidR="00EA2AD4" w:rsidRDefault="00EA2AD4" w:rsidP="00EA2AD4">
      <w:pPr>
        <w:pStyle w:val="ListParagraph"/>
        <w:numPr>
          <w:ilvl w:val="0"/>
          <w:numId w:val="2"/>
        </w:numPr>
        <w:ind w:left="318" w:hanging="318"/>
        <w:jc w:val="both"/>
        <w:rPr>
          <w:sz w:val="22"/>
          <w:szCs w:val="22"/>
        </w:rPr>
      </w:pPr>
      <w:r w:rsidRPr="00EA2AD4">
        <w:rPr>
          <w:sz w:val="22"/>
          <w:szCs w:val="22"/>
        </w:rPr>
        <w:t>Peraturan Menteri Pendidikan dan Kebudayaan Nomor 71 Tahun 2012 tentang Statuta Universitas Negeri Malang</w:t>
      </w:r>
    </w:p>
    <w:p w14:paraId="50C26194" w14:textId="333F73EB" w:rsidR="008B4107" w:rsidRDefault="008B4107" w:rsidP="00EA2AD4">
      <w:pPr>
        <w:pStyle w:val="ListParagraph"/>
        <w:numPr>
          <w:ilvl w:val="0"/>
          <w:numId w:val="2"/>
        </w:numPr>
        <w:ind w:left="318" w:hanging="318"/>
        <w:jc w:val="both"/>
        <w:rPr>
          <w:sz w:val="22"/>
          <w:szCs w:val="22"/>
        </w:rPr>
      </w:pPr>
      <w:r>
        <w:rPr>
          <w:sz w:val="22"/>
          <w:szCs w:val="22"/>
        </w:rPr>
        <w:t>Peraturan Pemerintah Republik Indonesia Nomor 17 Tahun 2010 tentang Pengelolaan dan Penyelenggaraan Pendidikan (Lembaran Negara REpublik Indonesia Tahun 2010 Nomor 23</w:t>
      </w:r>
    </w:p>
    <w:p w14:paraId="244EC16F" w14:textId="68A68CE7" w:rsidR="008B4107" w:rsidRDefault="008B4107" w:rsidP="00EA2AD4">
      <w:pPr>
        <w:pStyle w:val="ListParagraph"/>
        <w:numPr>
          <w:ilvl w:val="0"/>
          <w:numId w:val="2"/>
        </w:numPr>
        <w:ind w:left="318" w:hanging="318"/>
        <w:jc w:val="both"/>
        <w:rPr>
          <w:sz w:val="22"/>
          <w:szCs w:val="22"/>
        </w:rPr>
      </w:pPr>
      <w:r>
        <w:rPr>
          <w:sz w:val="22"/>
          <w:szCs w:val="22"/>
        </w:rPr>
        <w:t>Peraturan Pemerintah RI Nomor 66 Tahun 2010 tentang Perubahan atas Peraturan Pemerintah RI Nomor 17 Tahun 2010 tentang Pengelolaan dan Penyelenggaraan Pendidikan</w:t>
      </w:r>
    </w:p>
    <w:p w14:paraId="58785627" w14:textId="6AE9F99D" w:rsidR="008B4107" w:rsidRDefault="008B4107" w:rsidP="00EA2AD4">
      <w:pPr>
        <w:pStyle w:val="ListParagraph"/>
        <w:numPr>
          <w:ilvl w:val="0"/>
          <w:numId w:val="2"/>
        </w:numPr>
        <w:ind w:left="318" w:hanging="318"/>
        <w:jc w:val="both"/>
        <w:rPr>
          <w:sz w:val="22"/>
          <w:szCs w:val="22"/>
        </w:rPr>
      </w:pPr>
      <w:r>
        <w:rPr>
          <w:sz w:val="22"/>
          <w:szCs w:val="22"/>
        </w:rPr>
        <w:t>Peraturan Pemerintah RI Nomor 96 Tahun 2012 tentang Pelaksanaan Undang-Undang Nomor 25 Tahun 2009 tentang Pelayanan Publik</w:t>
      </w:r>
    </w:p>
    <w:p w14:paraId="2D19EB9B" w14:textId="3AB34AB8" w:rsidR="008B4107" w:rsidRDefault="008B4107" w:rsidP="00EA2AD4">
      <w:pPr>
        <w:pStyle w:val="ListParagraph"/>
        <w:numPr>
          <w:ilvl w:val="0"/>
          <w:numId w:val="2"/>
        </w:numPr>
        <w:ind w:left="318" w:hanging="318"/>
        <w:jc w:val="both"/>
        <w:rPr>
          <w:sz w:val="22"/>
          <w:szCs w:val="22"/>
        </w:rPr>
      </w:pPr>
      <w:r>
        <w:rPr>
          <w:sz w:val="22"/>
          <w:szCs w:val="22"/>
        </w:rPr>
        <w:t>Peraturan Menteri Pendidikan Nasional Nomor 73 tahun 2009 tentang Perangkat Akreditasi Program Studi Sarjana</w:t>
      </w:r>
    </w:p>
    <w:p w14:paraId="21AD339D" w14:textId="28232286" w:rsidR="008B4107" w:rsidRDefault="008B4107" w:rsidP="00EA2AD4">
      <w:pPr>
        <w:pStyle w:val="ListParagraph"/>
        <w:numPr>
          <w:ilvl w:val="0"/>
          <w:numId w:val="2"/>
        </w:numPr>
        <w:ind w:left="318" w:hanging="318"/>
        <w:jc w:val="both"/>
        <w:rPr>
          <w:sz w:val="22"/>
          <w:szCs w:val="22"/>
        </w:rPr>
      </w:pPr>
      <w:r>
        <w:rPr>
          <w:sz w:val="22"/>
          <w:szCs w:val="22"/>
        </w:rPr>
        <w:t>Peraturan Menteri Pendidikan dan Kebudayaan Republik Indonesia Nomor 30 Tahun 2012 tentang Organisasi dan Tata Kerja Universitas Negeri Malang</w:t>
      </w:r>
    </w:p>
    <w:p w14:paraId="112BDBAB" w14:textId="079DAEDA" w:rsidR="008B4107" w:rsidRPr="00EA2AD4" w:rsidRDefault="008B4107" w:rsidP="00EA2AD4">
      <w:pPr>
        <w:pStyle w:val="ListParagraph"/>
        <w:numPr>
          <w:ilvl w:val="0"/>
          <w:numId w:val="2"/>
        </w:numPr>
        <w:ind w:left="318" w:hanging="318"/>
        <w:jc w:val="both"/>
        <w:rPr>
          <w:sz w:val="22"/>
          <w:szCs w:val="22"/>
        </w:rPr>
      </w:pPr>
      <w:r>
        <w:rPr>
          <w:sz w:val="22"/>
          <w:szCs w:val="22"/>
        </w:rPr>
        <w:t>Keputusan Menteri Pendidikan Nasional Republik Indonesia Nomor 232/U/2000 tentang Pedoman Penyusunan Kurikulum Pendidikan Tinggi dan Penilaian Hasil Belajar Mahasiswa</w:t>
      </w:r>
    </w:p>
    <w:p w14:paraId="5B7D64C6" w14:textId="28232286" w:rsidR="00EA2AD4" w:rsidRDefault="00EA2AD4" w:rsidP="00EA2AD4">
      <w:pPr>
        <w:ind w:left="318" w:hanging="318"/>
      </w:pPr>
    </w:p>
    <w:p w14:paraId="0B46440C" w14:textId="77777777" w:rsidR="008B4107" w:rsidRPr="00EA2AD4" w:rsidRDefault="008B4107" w:rsidP="00EA2AD4">
      <w:pPr>
        <w:ind w:left="318" w:hanging="318"/>
      </w:pPr>
    </w:p>
    <w:p w14:paraId="0868C3C2" w14:textId="77777777" w:rsidR="00902AD9" w:rsidRDefault="00902AD9" w:rsidP="00202A6F"/>
    <w:p w14:paraId="67BF1CBD" w14:textId="77777777" w:rsidR="00902AD9" w:rsidRDefault="00902AD9" w:rsidP="00202A6F"/>
    <w:p w14:paraId="70EB0A93" w14:textId="77777777" w:rsidR="00902AD9" w:rsidRDefault="00902AD9" w:rsidP="00202A6F"/>
    <w:tbl>
      <w:tblPr>
        <w:tblStyle w:val="TableGrid"/>
        <w:tblW w:w="5670" w:type="dxa"/>
        <w:tblInd w:w="3369" w:type="dxa"/>
        <w:tblLook w:val="04A0" w:firstRow="1" w:lastRow="0" w:firstColumn="1" w:lastColumn="0" w:noHBand="0" w:noVBand="1"/>
      </w:tblPr>
      <w:tblGrid>
        <w:gridCol w:w="2551"/>
        <w:gridCol w:w="3119"/>
      </w:tblGrid>
      <w:tr w:rsidR="00104FD9" w:rsidRPr="00104FD9" w14:paraId="26315686" w14:textId="77777777" w:rsidTr="00567CC5">
        <w:tc>
          <w:tcPr>
            <w:tcW w:w="2551" w:type="dxa"/>
            <w:shd w:val="clear" w:color="auto" w:fill="943634" w:themeFill="accent2" w:themeFillShade="BF"/>
          </w:tcPr>
          <w:p w14:paraId="1D46DDA2" w14:textId="77777777" w:rsidR="00902AD9" w:rsidRPr="00567CC5" w:rsidRDefault="00902AD9" w:rsidP="00104FD9">
            <w:pPr>
              <w:rPr>
                <w:b/>
                <w:color w:val="FFFFFF" w:themeColor="background1"/>
                <w:sz w:val="20"/>
                <w:szCs w:val="20"/>
              </w:rPr>
            </w:pPr>
            <w:r w:rsidRPr="00567CC5">
              <w:rPr>
                <w:b/>
                <w:color w:val="FFFFFF" w:themeColor="background1"/>
                <w:sz w:val="20"/>
                <w:szCs w:val="20"/>
              </w:rPr>
              <w:t>Nomor SOP</w:t>
            </w:r>
          </w:p>
        </w:tc>
        <w:tc>
          <w:tcPr>
            <w:tcW w:w="3119" w:type="dxa"/>
            <w:shd w:val="clear" w:color="auto" w:fill="FFFFFF" w:themeFill="background1"/>
          </w:tcPr>
          <w:p w14:paraId="42B14859" w14:textId="793C31FB" w:rsidR="00902AD9" w:rsidRPr="00104FD9" w:rsidRDefault="00C26212" w:rsidP="00104FD9">
            <w:pPr>
              <w:rPr>
                <w:sz w:val="20"/>
                <w:szCs w:val="20"/>
              </w:rPr>
            </w:pPr>
            <w:r>
              <w:rPr>
                <w:sz w:val="20"/>
                <w:szCs w:val="20"/>
              </w:rPr>
              <w:t>: 013</w:t>
            </w:r>
            <w:r w:rsidR="00902AD9" w:rsidRPr="00104FD9">
              <w:rPr>
                <w:sz w:val="20"/>
                <w:szCs w:val="20"/>
              </w:rPr>
              <w:t>/AKT/UM/2013</w:t>
            </w:r>
          </w:p>
        </w:tc>
      </w:tr>
      <w:tr w:rsidR="00104FD9" w:rsidRPr="00104FD9" w14:paraId="15BB7000" w14:textId="77777777" w:rsidTr="00567CC5">
        <w:tc>
          <w:tcPr>
            <w:tcW w:w="2551" w:type="dxa"/>
            <w:shd w:val="clear" w:color="auto" w:fill="943634" w:themeFill="accent2" w:themeFillShade="BF"/>
          </w:tcPr>
          <w:p w14:paraId="4DD12480" w14:textId="77777777" w:rsidR="00902AD9" w:rsidRPr="00567CC5" w:rsidRDefault="00902AD9" w:rsidP="00104FD9">
            <w:pPr>
              <w:rPr>
                <w:b/>
                <w:color w:val="FFFFFF" w:themeColor="background1"/>
                <w:sz w:val="20"/>
                <w:szCs w:val="20"/>
              </w:rPr>
            </w:pPr>
            <w:r w:rsidRPr="00567CC5">
              <w:rPr>
                <w:b/>
                <w:color w:val="FFFFFF" w:themeColor="background1"/>
                <w:sz w:val="20"/>
                <w:szCs w:val="20"/>
              </w:rPr>
              <w:t>Tanggal Pembuatan</w:t>
            </w:r>
          </w:p>
        </w:tc>
        <w:tc>
          <w:tcPr>
            <w:tcW w:w="3119" w:type="dxa"/>
            <w:shd w:val="clear" w:color="auto" w:fill="FFFFFF" w:themeFill="background1"/>
          </w:tcPr>
          <w:p w14:paraId="6B7229D3" w14:textId="77777777" w:rsidR="00902AD9" w:rsidRPr="00104FD9" w:rsidRDefault="00902AD9" w:rsidP="00104FD9">
            <w:pPr>
              <w:rPr>
                <w:sz w:val="20"/>
                <w:szCs w:val="20"/>
              </w:rPr>
            </w:pPr>
            <w:r w:rsidRPr="00104FD9">
              <w:rPr>
                <w:sz w:val="20"/>
                <w:szCs w:val="20"/>
              </w:rPr>
              <w:t>: 1 Maret 2013</w:t>
            </w:r>
          </w:p>
        </w:tc>
      </w:tr>
      <w:tr w:rsidR="00104FD9" w:rsidRPr="00104FD9" w14:paraId="25E8B4ED" w14:textId="77777777" w:rsidTr="00567CC5">
        <w:tc>
          <w:tcPr>
            <w:tcW w:w="2551" w:type="dxa"/>
            <w:shd w:val="clear" w:color="auto" w:fill="943634" w:themeFill="accent2" w:themeFillShade="BF"/>
          </w:tcPr>
          <w:p w14:paraId="52C47CA7" w14:textId="77777777" w:rsidR="00902AD9" w:rsidRPr="00567CC5" w:rsidRDefault="00902AD9" w:rsidP="00104FD9">
            <w:pPr>
              <w:rPr>
                <w:b/>
                <w:color w:val="FFFFFF" w:themeColor="background1"/>
                <w:sz w:val="20"/>
                <w:szCs w:val="20"/>
              </w:rPr>
            </w:pPr>
            <w:r w:rsidRPr="00567CC5">
              <w:rPr>
                <w:b/>
                <w:color w:val="FFFFFF" w:themeColor="background1"/>
                <w:sz w:val="20"/>
                <w:szCs w:val="20"/>
              </w:rPr>
              <w:t>Tanggal Revisi</w:t>
            </w:r>
          </w:p>
        </w:tc>
        <w:tc>
          <w:tcPr>
            <w:tcW w:w="3119" w:type="dxa"/>
            <w:shd w:val="clear" w:color="auto" w:fill="FFFFFF" w:themeFill="background1"/>
          </w:tcPr>
          <w:p w14:paraId="56EEE58A" w14:textId="77777777" w:rsidR="00902AD9" w:rsidRPr="00104FD9" w:rsidRDefault="00902AD9" w:rsidP="00104FD9">
            <w:pPr>
              <w:rPr>
                <w:sz w:val="20"/>
                <w:szCs w:val="20"/>
              </w:rPr>
            </w:pPr>
            <w:r w:rsidRPr="00104FD9">
              <w:rPr>
                <w:sz w:val="20"/>
                <w:szCs w:val="20"/>
              </w:rPr>
              <w:t>:</w:t>
            </w:r>
          </w:p>
        </w:tc>
      </w:tr>
      <w:tr w:rsidR="00104FD9" w:rsidRPr="00104FD9" w14:paraId="535D7597" w14:textId="77777777" w:rsidTr="00567CC5">
        <w:tc>
          <w:tcPr>
            <w:tcW w:w="2551" w:type="dxa"/>
            <w:shd w:val="clear" w:color="auto" w:fill="943634" w:themeFill="accent2" w:themeFillShade="BF"/>
          </w:tcPr>
          <w:p w14:paraId="6B71C11C" w14:textId="77777777" w:rsidR="00902AD9" w:rsidRPr="00567CC5" w:rsidRDefault="00902AD9" w:rsidP="00104FD9">
            <w:pPr>
              <w:rPr>
                <w:b/>
                <w:color w:val="FFFFFF" w:themeColor="background1"/>
                <w:sz w:val="20"/>
                <w:szCs w:val="20"/>
              </w:rPr>
            </w:pPr>
            <w:r w:rsidRPr="00567CC5">
              <w:rPr>
                <w:b/>
                <w:color w:val="FFFFFF" w:themeColor="background1"/>
                <w:sz w:val="20"/>
                <w:szCs w:val="20"/>
              </w:rPr>
              <w:t>Tanggal Efektif</w:t>
            </w:r>
          </w:p>
        </w:tc>
        <w:tc>
          <w:tcPr>
            <w:tcW w:w="3119" w:type="dxa"/>
            <w:shd w:val="clear" w:color="auto" w:fill="FFFFFF" w:themeFill="background1"/>
          </w:tcPr>
          <w:p w14:paraId="060A4749" w14:textId="77777777" w:rsidR="00902AD9" w:rsidRPr="00104FD9" w:rsidRDefault="00902AD9" w:rsidP="00104FD9">
            <w:pPr>
              <w:rPr>
                <w:sz w:val="20"/>
                <w:szCs w:val="20"/>
              </w:rPr>
            </w:pPr>
            <w:r w:rsidRPr="00104FD9">
              <w:rPr>
                <w:sz w:val="20"/>
                <w:szCs w:val="20"/>
              </w:rPr>
              <w:t>: 1 November 2013</w:t>
            </w:r>
          </w:p>
        </w:tc>
      </w:tr>
      <w:tr w:rsidR="00104FD9" w:rsidRPr="00104FD9" w14:paraId="57C0CF33" w14:textId="77777777" w:rsidTr="00567CC5">
        <w:tc>
          <w:tcPr>
            <w:tcW w:w="2551" w:type="dxa"/>
            <w:shd w:val="clear" w:color="auto" w:fill="943634" w:themeFill="accent2" w:themeFillShade="BF"/>
          </w:tcPr>
          <w:p w14:paraId="7B683905" w14:textId="1AD9BFD5" w:rsidR="00902AD9" w:rsidRPr="00567CC5" w:rsidRDefault="00902AD9" w:rsidP="00104FD9">
            <w:pPr>
              <w:rPr>
                <w:b/>
                <w:color w:val="FFFFFF" w:themeColor="background1"/>
                <w:sz w:val="20"/>
                <w:szCs w:val="20"/>
              </w:rPr>
            </w:pPr>
            <w:r w:rsidRPr="00567CC5">
              <w:rPr>
                <w:b/>
                <w:color w:val="FFFFFF" w:themeColor="background1"/>
                <w:sz w:val="20"/>
                <w:szCs w:val="20"/>
              </w:rPr>
              <w:t>Disusun oleh</w:t>
            </w:r>
          </w:p>
        </w:tc>
        <w:tc>
          <w:tcPr>
            <w:tcW w:w="3119" w:type="dxa"/>
            <w:shd w:val="clear" w:color="auto" w:fill="FFFFFF" w:themeFill="background1"/>
          </w:tcPr>
          <w:p w14:paraId="686076F7" w14:textId="2EA0FBDD" w:rsidR="00902AD9" w:rsidRPr="00104FD9" w:rsidRDefault="00902AD9" w:rsidP="00104FD9">
            <w:pPr>
              <w:rPr>
                <w:sz w:val="20"/>
                <w:szCs w:val="20"/>
              </w:rPr>
            </w:pPr>
            <w:r w:rsidRPr="00104FD9">
              <w:rPr>
                <w:sz w:val="20"/>
                <w:szCs w:val="20"/>
              </w:rPr>
              <w:t>: Jurusan Akuntansi FE-UM</w:t>
            </w:r>
          </w:p>
        </w:tc>
      </w:tr>
    </w:tbl>
    <w:p w14:paraId="1154BF67" w14:textId="6C4C703E" w:rsidR="00E56416" w:rsidRPr="00EA2AD4" w:rsidRDefault="00E56416" w:rsidP="00E56416">
      <w:pPr>
        <w:rPr>
          <w:sz w:val="22"/>
          <w:szCs w:val="22"/>
        </w:rPr>
      </w:pPr>
    </w:p>
    <w:p w14:paraId="29446254" w14:textId="77777777" w:rsidR="00681F7C" w:rsidRDefault="00681F7C" w:rsidP="001827B2">
      <w:pPr>
        <w:spacing w:after="120"/>
        <w:jc w:val="both"/>
        <w:rPr>
          <w:b/>
          <w:sz w:val="22"/>
          <w:szCs w:val="22"/>
        </w:rPr>
      </w:pPr>
    </w:p>
    <w:p w14:paraId="214FAAB2" w14:textId="1E6D45AC" w:rsidR="00E56416" w:rsidRPr="001827B2" w:rsidRDefault="00E56416" w:rsidP="001827B2">
      <w:pPr>
        <w:spacing w:after="120"/>
        <w:jc w:val="both"/>
        <w:rPr>
          <w:b/>
          <w:sz w:val="22"/>
          <w:szCs w:val="22"/>
        </w:rPr>
      </w:pPr>
      <w:r>
        <w:rPr>
          <w:b/>
          <w:sz w:val="22"/>
          <w:szCs w:val="22"/>
        </w:rPr>
        <w:lastRenderedPageBreak/>
        <w:t>Kegiatan yang Dilakukan</w:t>
      </w:r>
    </w:p>
    <w:tbl>
      <w:tblPr>
        <w:tblStyle w:val="TableGrid"/>
        <w:tblW w:w="0" w:type="auto"/>
        <w:tblInd w:w="108" w:type="dxa"/>
        <w:tblLook w:val="04A0" w:firstRow="1" w:lastRow="0" w:firstColumn="1" w:lastColumn="0" w:noHBand="0" w:noVBand="1"/>
      </w:tblPr>
      <w:tblGrid>
        <w:gridCol w:w="694"/>
        <w:gridCol w:w="2585"/>
        <w:gridCol w:w="1497"/>
        <w:gridCol w:w="1829"/>
        <w:gridCol w:w="1058"/>
        <w:gridCol w:w="1510"/>
      </w:tblGrid>
      <w:tr w:rsidR="00E56416" w:rsidRPr="001827B2" w14:paraId="6C3B0482" w14:textId="77777777" w:rsidTr="00DC5C44">
        <w:trPr>
          <w:tblHeader/>
        </w:trPr>
        <w:tc>
          <w:tcPr>
            <w:tcW w:w="694" w:type="dxa"/>
            <w:tcBorders>
              <w:top w:val="single" w:sz="18" w:space="0" w:color="800000"/>
              <w:left w:val="single" w:sz="18" w:space="0" w:color="800000"/>
              <w:bottom w:val="single" w:sz="18" w:space="0" w:color="800000"/>
            </w:tcBorders>
            <w:shd w:val="clear" w:color="auto" w:fill="000000" w:themeFill="text1"/>
          </w:tcPr>
          <w:p w14:paraId="1F8007AD" w14:textId="2CBB3DEC" w:rsidR="00E56416" w:rsidRPr="001827B2" w:rsidRDefault="00E56416" w:rsidP="000A30EB">
            <w:pPr>
              <w:spacing w:before="60" w:after="60"/>
              <w:jc w:val="center"/>
              <w:rPr>
                <w:b/>
                <w:sz w:val="20"/>
                <w:szCs w:val="20"/>
              </w:rPr>
            </w:pPr>
            <w:r w:rsidRPr="001827B2">
              <w:rPr>
                <w:b/>
                <w:sz w:val="20"/>
                <w:szCs w:val="20"/>
              </w:rPr>
              <w:t>No.</w:t>
            </w:r>
          </w:p>
        </w:tc>
        <w:tc>
          <w:tcPr>
            <w:tcW w:w="2585" w:type="dxa"/>
            <w:tcBorders>
              <w:top w:val="single" w:sz="18" w:space="0" w:color="800000"/>
              <w:bottom w:val="single" w:sz="18" w:space="0" w:color="800000"/>
            </w:tcBorders>
            <w:shd w:val="clear" w:color="auto" w:fill="000000" w:themeFill="text1"/>
          </w:tcPr>
          <w:p w14:paraId="0DB33119" w14:textId="26435EDA" w:rsidR="00E56416" w:rsidRPr="001827B2" w:rsidRDefault="00E56416" w:rsidP="000A30EB">
            <w:pPr>
              <w:spacing w:before="60" w:after="60"/>
              <w:jc w:val="center"/>
              <w:rPr>
                <w:b/>
                <w:sz w:val="20"/>
                <w:szCs w:val="20"/>
              </w:rPr>
            </w:pPr>
            <w:r w:rsidRPr="001827B2">
              <w:rPr>
                <w:b/>
                <w:sz w:val="20"/>
                <w:szCs w:val="20"/>
              </w:rPr>
              <w:t>Kegiatan</w:t>
            </w:r>
          </w:p>
        </w:tc>
        <w:tc>
          <w:tcPr>
            <w:tcW w:w="1497" w:type="dxa"/>
            <w:tcBorders>
              <w:top w:val="single" w:sz="18" w:space="0" w:color="800000"/>
              <w:bottom w:val="single" w:sz="18" w:space="0" w:color="800000"/>
            </w:tcBorders>
            <w:shd w:val="clear" w:color="auto" w:fill="000000" w:themeFill="text1"/>
          </w:tcPr>
          <w:p w14:paraId="2E6F36DE" w14:textId="019A9C0E" w:rsidR="00E56416" w:rsidRPr="001827B2" w:rsidRDefault="00E56416" w:rsidP="000A30EB">
            <w:pPr>
              <w:spacing w:before="60" w:after="60"/>
              <w:jc w:val="center"/>
              <w:rPr>
                <w:b/>
                <w:sz w:val="20"/>
                <w:szCs w:val="20"/>
              </w:rPr>
            </w:pPr>
            <w:r w:rsidRPr="001827B2">
              <w:rPr>
                <w:b/>
                <w:sz w:val="20"/>
                <w:szCs w:val="20"/>
              </w:rPr>
              <w:t>Pelaksana</w:t>
            </w:r>
          </w:p>
        </w:tc>
        <w:tc>
          <w:tcPr>
            <w:tcW w:w="1829" w:type="dxa"/>
            <w:tcBorders>
              <w:top w:val="single" w:sz="18" w:space="0" w:color="800000"/>
              <w:bottom w:val="single" w:sz="18" w:space="0" w:color="800000"/>
            </w:tcBorders>
            <w:shd w:val="clear" w:color="auto" w:fill="000000" w:themeFill="text1"/>
          </w:tcPr>
          <w:p w14:paraId="7B98B19F" w14:textId="236163CF" w:rsidR="00E56416" w:rsidRPr="001827B2" w:rsidRDefault="00E56416" w:rsidP="000A30EB">
            <w:pPr>
              <w:spacing w:before="60" w:after="60"/>
              <w:jc w:val="center"/>
              <w:rPr>
                <w:b/>
                <w:sz w:val="20"/>
                <w:szCs w:val="20"/>
              </w:rPr>
            </w:pPr>
            <w:r w:rsidRPr="001827B2">
              <w:rPr>
                <w:b/>
                <w:sz w:val="20"/>
                <w:szCs w:val="20"/>
              </w:rPr>
              <w:t>Kelengkapan</w:t>
            </w:r>
          </w:p>
        </w:tc>
        <w:tc>
          <w:tcPr>
            <w:tcW w:w="1058" w:type="dxa"/>
            <w:tcBorders>
              <w:top w:val="single" w:sz="18" w:space="0" w:color="800000"/>
              <w:bottom w:val="single" w:sz="18" w:space="0" w:color="800000"/>
            </w:tcBorders>
            <w:shd w:val="clear" w:color="auto" w:fill="000000" w:themeFill="text1"/>
          </w:tcPr>
          <w:p w14:paraId="2BE30BD6" w14:textId="6A3EC1CE" w:rsidR="00E56416" w:rsidRPr="001827B2" w:rsidRDefault="00E56416" w:rsidP="000A30EB">
            <w:pPr>
              <w:spacing w:before="60" w:after="60"/>
              <w:jc w:val="center"/>
              <w:rPr>
                <w:b/>
                <w:sz w:val="20"/>
                <w:szCs w:val="20"/>
              </w:rPr>
            </w:pPr>
            <w:r w:rsidRPr="001827B2">
              <w:rPr>
                <w:b/>
                <w:sz w:val="20"/>
                <w:szCs w:val="20"/>
              </w:rPr>
              <w:t>Waktu</w:t>
            </w:r>
          </w:p>
        </w:tc>
        <w:tc>
          <w:tcPr>
            <w:tcW w:w="1510" w:type="dxa"/>
            <w:tcBorders>
              <w:top w:val="single" w:sz="18" w:space="0" w:color="800000"/>
              <w:bottom w:val="single" w:sz="18" w:space="0" w:color="800000"/>
              <w:right w:val="single" w:sz="18" w:space="0" w:color="800000"/>
            </w:tcBorders>
            <w:shd w:val="clear" w:color="auto" w:fill="000000" w:themeFill="text1"/>
          </w:tcPr>
          <w:p w14:paraId="4049D9F3" w14:textId="049DFDBA" w:rsidR="00E56416" w:rsidRPr="001827B2" w:rsidRDefault="00E56416" w:rsidP="000A30EB">
            <w:pPr>
              <w:spacing w:before="60" w:after="60"/>
              <w:jc w:val="center"/>
              <w:rPr>
                <w:b/>
                <w:sz w:val="20"/>
                <w:szCs w:val="20"/>
              </w:rPr>
            </w:pPr>
            <w:r w:rsidRPr="001827B2">
              <w:rPr>
                <w:b/>
                <w:sz w:val="20"/>
                <w:szCs w:val="20"/>
              </w:rPr>
              <w:t>Output</w:t>
            </w:r>
          </w:p>
        </w:tc>
      </w:tr>
      <w:tr w:rsidR="00E56416" w:rsidRPr="00E56416" w14:paraId="7B18FFEB" w14:textId="77777777" w:rsidTr="00DC5C44">
        <w:tc>
          <w:tcPr>
            <w:tcW w:w="694" w:type="dxa"/>
            <w:tcBorders>
              <w:top w:val="single" w:sz="18" w:space="0" w:color="800000"/>
              <w:left w:val="single" w:sz="18" w:space="0" w:color="800000"/>
              <w:bottom w:val="single" w:sz="6" w:space="0" w:color="000000" w:themeColor="text1"/>
            </w:tcBorders>
          </w:tcPr>
          <w:p w14:paraId="2F28E923" w14:textId="46AFFB30" w:rsidR="00E56416" w:rsidRPr="00E56416" w:rsidRDefault="00F61CE3" w:rsidP="00F61CE3">
            <w:pPr>
              <w:jc w:val="center"/>
              <w:rPr>
                <w:sz w:val="20"/>
                <w:szCs w:val="20"/>
              </w:rPr>
            </w:pPr>
            <w:r>
              <w:rPr>
                <w:sz w:val="20"/>
                <w:szCs w:val="20"/>
              </w:rPr>
              <w:t>1</w:t>
            </w:r>
          </w:p>
        </w:tc>
        <w:tc>
          <w:tcPr>
            <w:tcW w:w="2585" w:type="dxa"/>
            <w:tcBorders>
              <w:top w:val="single" w:sz="18" w:space="0" w:color="800000"/>
              <w:bottom w:val="single" w:sz="6" w:space="0" w:color="000000" w:themeColor="text1"/>
            </w:tcBorders>
          </w:tcPr>
          <w:p w14:paraId="4F84AB92" w14:textId="772742FB" w:rsidR="00E56416" w:rsidRPr="00E56416" w:rsidRDefault="00C26212" w:rsidP="008452D2">
            <w:pPr>
              <w:rPr>
                <w:sz w:val="20"/>
                <w:szCs w:val="20"/>
              </w:rPr>
            </w:pPr>
            <w:proofErr w:type="gramStart"/>
            <w:r>
              <w:rPr>
                <w:sz w:val="20"/>
                <w:szCs w:val="20"/>
              </w:rPr>
              <w:t>membentuk</w:t>
            </w:r>
            <w:proofErr w:type="gramEnd"/>
            <w:r>
              <w:rPr>
                <w:sz w:val="20"/>
                <w:szCs w:val="20"/>
              </w:rPr>
              <w:t xml:space="preserve"> tim penyusun visi, misi, tujuan dan sasaran program studi</w:t>
            </w:r>
          </w:p>
        </w:tc>
        <w:tc>
          <w:tcPr>
            <w:tcW w:w="1497" w:type="dxa"/>
            <w:tcBorders>
              <w:top w:val="single" w:sz="18" w:space="0" w:color="800000"/>
              <w:bottom w:val="single" w:sz="6" w:space="0" w:color="000000" w:themeColor="text1"/>
            </w:tcBorders>
          </w:tcPr>
          <w:p w14:paraId="2FB6E14C" w14:textId="4365B03C" w:rsidR="00E56416" w:rsidRPr="00E56416" w:rsidRDefault="00E979BF">
            <w:pPr>
              <w:rPr>
                <w:sz w:val="20"/>
                <w:szCs w:val="20"/>
              </w:rPr>
            </w:pPr>
            <w:r>
              <w:rPr>
                <w:sz w:val="20"/>
                <w:szCs w:val="20"/>
              </w:rPr>
              <w:t>Ketua Jurusan</w:t>
            </w:r>
          </w:p>
        </w:tc>
        <w:tc>
          <w:tcPr>
            <w:tcW w:w="1829" w:type="dxa"/>
            <w:tcBorders>
              <w:top w:val="single" w:sz="18" w:space="0" w:color="800000"/>
              <w:bottom w:val="single" w:sz="6" w:space="0" w:color="000000" w:themeColor="text1"/>
            </w:tcBorders>
          </w:tcPr>
          <w:p w14:paraId="15EDF19C" w14:textId="6DCA646D" w:rsidR="00E56416" w:rsidRPr="00E56416" w:rsidRDefault="00E979BF" w:rsidP="008452D2">
            <w:pPr>
              <w:rPr>
                <w:sz w:val="20"/>
                <w:szCs w:val="20"/>
              </w:rPr>
            </w:pPr>
            <w:r>
              <w:rPr>
                <w:sz w:val="20"/>
                <w:szCs w:val="20"/>
              </w:rPr>
              <w:t>Berkas visi, misi, tujuan dan sasaran prodi; hasil analisis kebutuhan</w:t>
            </w:r>
          </w:p>
        </w:tc>
        <w:tc>
          <w:tcPr>
            <w:tcW w:w="1058" w:type="dxa"/>
            <w:tcBorders>
              <w:top w:val="single" w:sz="18" w:space="0" w:color="800000"/>
              <w:bottom w:val="single" w:sz="6" w:space="0" w:color="000000" w:themeColor="text1"/>
            </w:tcBorders>
          </w:tcPr>
          <w:p w14:paraId="645AAEB5" w14:textId="5386F475" w:rsidR="00E56416" w:rsidRPr="00E56416" w:rsidRDefault="00E979BF" w:rsidP="006F18DC">
            <w:pPr>
              <w:rPr>
                <w:sz w:val="20"/>
                <w:szCs w:val="20"/>
              </w:rPr>
            </w:pPr>
            <w:r>
              <w:rPr>
                <w:sz w:val="20"/>
                <w:szCs w:val="20"/>
              </w:rPr>
              <w:t>1 hari</w:t>
            </w:r>
          </w:p>
        </w:tc>
        <w:tc>
          <w:tcPr>
            <w:tcW w:w="1510" w:type="dxa"/>
            <w:tcBorders>
              <w:top w:val="single" w:sz="18" w:space="0" w:color="800000"/>
              <w:bottom w:val="single" w:sz="6" w:space="0" w:color="000000" w:themeColor="text1"/>
              <w:right w:val="single" w:sz="18" w:space="0" w:color="800000"/>
            </w:tcBorders>
          </w:tcPr>
          <w:p w14:paraId="05ED4913" w14:textId="09B5A6F5" w:rsidR="00E56416" w:rsidRPr="00E56416" w:rsidRDefault="00E56416" w:rsidP="00270EBB">
            <w:pPr>
              <w:rPr>
                <w:sz w:val="20"/>
                <w:szCs w:val="20"/>
              </w:rPr>
            </w:pPr>
          </w:p>
        </w:tc>
      </w:tr>
      <w:tr w:rsidR="009B171F" w:rsidRPr="00E56416" w14:paraId="6608028D" w14:textId="77777777" w:rsidTr="00E979BF">
        <w:trPr>
          <w:trHeight w:val="302"/>
        </w:trPr>
        <w:tc>
          <w:tcPr>
            <w:tcW w:w="694" w:type="dxa"/>
            <w:tcBorders>
              <w:top w:val="single" w:sz="6" w:space="0" w:color="000000" w:themeColor="text1"/>
              <w:left w:val="single" w:sz="18" w:space="0" w:color="800000"/>
            </w:tcBorders>
          </w:tcPr>
          <w:p w14:paraId="4863E481" w14:textId="3C52263A" w:rsidR="009B171F" w:rsidRDefault="009B171F" w:rsidP="00F61CE3">
            <w:pPr>
              <w:jc w:val="center"/>
              <w:rPr>
                <w:sz w:val="20"/>
                <w:szCs w:val="20"/>
              </w:rPr>
            </w:pPr>
            <w:r>
              <w:rPr>
                <w:sz w:val="20"/>
                <w:szCs w:val="20"/>
              </w:rPr>
              <w:t>2</w:t>
            </w:r>
          </w:p>
        </w:tc>
        <w:tc>
          <w:tcPr>
            <w:tcW w:w="2585" w:type="dxa"/>
            <w:tcBorders>
              <w:top w:val="single" w:sz="6" w:space="0" w:color="000000" w:themeColor="text1"/>
            </w:tcBorders>
          </w:tcPr>
          <w:p w14:paraId="3B41F764" w14:textId="1F90A7F6" w:rsidR="009B171F" w:rsidRDefault="00E979BF" w:rsidP="008452D2">
            <w:pPr>
              <w:rPr>
                <w:sz w:val="20"/>
                <w:szCs w:val="20"/>
              </w:rPr>
            </w:pPr>
            <w:proofErr w:type="gramStart"/>
            <w:r>
              <w:rPr>
                <w:sz w:val="20"/>
                <w:szCs w:val="20"/>
              </w:rPr>
              <w:t>melakukan</w:t>
            </w:r>
            <w:proofErr w:type="gramEnd"/>
            <w:r w:rsidR="00C26212">
              <w:rPr>
                <w:sz w:val="20"/>
                <w:szCs w:val="20"/>
              </w:rPr>
              <w:t xml:space="preserve"> kajian awal mengenai visi, misi, tujuan dan sasaran prodi dengan melibatkan masukan dari dosen</w:t>
            </w:r>
          </w:p>
        </w:tc>
        <w:tc>
          <w:tcPr>
            <w:tcW w:w="1497" w:type="dxa"/>
            <w:tcBorders>
              <w:top w:val="single" w:sz="6" w:space="0" w:color="000000" w:themeColor="text1"/>
            </w:tcBorders>
          </w:tcPr>
          <w:p w14:paraId="6CBC7897" w14:textId="7DABAB0C" w:rsidR="009B171F" w:rsidRDefault="00E979BF">
            <w:pPr>
              <w:rPr>
                <w:sz w:val="20"/>
                <w:szCs w:val="20"/>
              </w:rPr>
            </w:pPr>
            <w:r>
              <w:rPr>
                <w:sz w:val="20"/>
                <w:szCs w:val="20"/>
              </w:rPr>
              <w:t>Ketua Jurusan</w:t>
            </w:r>
          </w:p>
        </w:tc>
        <w:tc>
          <w:tcPr>
            <w:tcW w:w="1829" w:type="dxa"/>
            <w:tcBorders>
              <w:top w:val="single" w:sz="6" w:space="0" w:color="000000" w:themeColor="text1"/>
            </w:tcBorders>
          </w:tcPr>
          <w:p w14:paraId="156B1AB7" w14:textId="43500F98" w:rsidR="009B171F" w:rsidRDefault="00E979BF" w:rsidP="008452D2">
            <w:pPr>
              <w:rPr>
                <w:sz w:val="20"/>
                <w:szCs w:val="20"/>
              </w:rPr>
            </w:pPr>
            <w:r>
              <w:rPr>
                <w:sz w:val="20"/>
                <w:szCs w:val="20"/>
              </w:rPr>
              <w:t>Berkas visi, misi, tujuan dan sasaran prodi; hasil analisis kebutuhan</w:t>
            </w:r>
          </w:p>
        </w:tc>
        <w:tc>
          <w:tcPr>
            <w:tcW w:w="1058" w:type="dxa"/>
            <w:tcBorders>
              <w:top w:val="single" w:sz="6" w:space="0" w:color="000000" w:themeColor="text1"/>
            </w:tcBorders>
          </w:tcPr>
          <w:p w14:paraId="48EC9AA6" w14:textId="7B5D0D15" w:rsidR="009B171F" w:rsidRDefault="00E979BF" w:rsidP="006F18DC">
            <w:pPr>
              <w:rPr>
                <w:sz w:val="20"/>
                <w:szCs w:val="20"/>
              </w:rPr>
            </w:pPr>
            <w:r>
              <w:rPr>
                <w:sz w:val="20"/>
                <w:szCs w:val="20"/>
              </w:rPr>
              <w:t>1-3 hari</w:t>
            </w:r>
          </w:p>
        </w:tc>
        <w:tc>
          <w:tcPr>
            <w:tcW w:w="1510" w:type="dxa"/>
            <w:tcBorders>
              <w:top w:val="single" w:sz="6" w:space="0" w:color="000000" w:themeColor="text1"/>
              <w:right w:val="single" w:sz="18" w:space="0" w:color="800000"/>
            </w:tcBorders>
          </w:tcPr>
          <w:p w14:paraId="37F5A6AD" w14:textId="7D844EF1" w:rsidR="009B171F" w:rsidRDefault="00E979BF" w:rsidP="00270EBB">
            <w:pPr>
              <w:rPr>
                <w:sz w:val="20"/>
                <w:szCs w:val="20"/>
              </w:rPr>
            </w:pPr>
            <w:r>
              <w:rPr>
                <w:sz w:val="20"/>
                <w:szCs w:val="20"/>
              </w:rPr>
              <w:t>Draft awal visi, misi, tujuan dan sasaran prodi</w:t>
            </w:r>
          </w:p>
        </w:tc>
      </w:tr>
      <w:tr w:rsidR="009B171F" w:rsidRPr="00E56416" w14:paraId="1BD040B6" w14:textId="77777777" w:rsidTr="00DC5C44">
        <w:tc>
          <w:tcPr>
            <w:tcW w:w="694" w:type="dxa"/>
            <w:tcBorders>
              <w:top w:val="single" w:sz="6" w:space="0" w:color="000000" w:themeColor="text1"/>
              <w:left w:val="single" w:sz="18" w:space="0" w:color="800000"/>
            </w:tcBorders>
          </w:tcPr>
          <w:p w14:paraId="38935417" w14:textId="1F510706" w:rsidR="009B171F" w:rsidRDefault="00C26212" w:rsidP="00F61CE3">
            <w:pPr>
              <w:jc w:val="center"/>
              <w:rPr>
                <w:sz w:val="20"/>
                <w:szCs w:val="20"/>
              </w:rPr>
            </w:pPr>
            <w:r>
              <w:rPr>
                <w:sz w:val="20"/>
                <w:szCs w:val="20"/>
              </w:rPr>
              <w:t>3</w:t>
            </w:r>
          </w:p>
        </w:tc>
        <w:tc>
          <w:tcPr>
            <w:tcW w:w="2585" w:type="dxa"/>
            <w:tcBorders>
              <w:top w:val="single" w:sz="6" w:space="0" w:color="000000" w:themeColor="text1"/>
            </w:tcBorders>
          </w:tcPr>
          <w:p w14:paraId="070DC1BD" w14:textId="1A503C42" w:rsidR="009B171F" w:rsidRDefault="00C26212" w:rsidP="008452D2">
            <w:pPr>
              <w:rPr>
                <w:sz w:val="20"/>
                <w:szCs w:val="20"/>
              </w:rPr>
            </w:pPr>
            <w:r>
              <w:rPr>
                <w:sz w:val="20"/>
                <w:szCs w:val="20"/>
              </w:rPr>
              <w:t>Merumuskan visi, misi, tujuan dan sasaran prodi</w:t>
            </w:r>
          </w:p>
        </w:tc>
        <w:tc>
          <w:tcPr>
            <w:tcW w:w="1497" w:type="dxa"/>
            <w:tcBorders>
              <w:top w:val="single" w:sz="6" w:space="0" w:color="000000" w:themeColor="text1"/>
            </w:tcBorders>
          </w:tcPr>
          <w:p w14:paraId="35CE2FCD" w14:textId="071020C1" w:rsidR="009B171F" w:rsidRDefault="00E979BF">
            <w:pPr>
              <w:rPr>
                <w:sz w:val="20"/>
                <w:szCs w:val="20"/>
              </w:rPr>
            </w:pPr>
            <w:r>
              <w:rPr>
                <w:sz w:val="20"/>
                <w:szCs w:val="20"/>
              </w:rPr>
              <w:t>Dosen</w:t>
            </w:r>
          </w:p>
        </w:tc>
        <w:tc>
          <w:tcPr>
            <w:tcW w:w="1829" w:type="dxa"/>
            <w:tcBorders>
              <w:top w:val="single" w:sz="6" w:space="0" w:color="000000" w:themeColor="text1"/>
            </w:tcBorders>
          </w:tcPr>
          <w:p w14:paraId="420C9188" w14:textId="087BACBA" w:rsidR="009B171F" w:rsidRDefault="00E979BF" w:rsidP="008452D2">
            <w:pPr>
              <w:rPr>
                <w:sz w:val="20"/>
                <w:szCs w:val="20"/>
              </w:rPr>
            </w:pPr>
            <w:r>
              <w:rPr>
                <w:sz w:val="20"/>
                <w:szCs w:val="20"/>
              </w:rPr>
              <w:t>Berkas visi, misi, tujuan dan sasaran prodi; hasil analisis kebutuhan</w:t>
            </w:r>
          </w:p>
        </w:tc>
        <w:tc>
          <w:tcPr>
            <w:tcW w:w="1058" w:type="dxa"/>
            <w:tcBorders>
              <w:top w:val="single" w:sz="6" w:space="0" w:color="000000" w:themeColor="text1"/>
            </w:tcBorders>
          </w:tcPr>
          <w:p w14:paraId="7737E1E0" w14:textId="50CB5EE9" w:rsidR="009B171F" w:rsidRDefault="009B171F" w:rsidP="00E979BF">
            <w:pPr>
              <w:rPr>
                <w:sz w:val="20"/>
                <w:szCs w:val="20"/>
              </w:rPr>
            </w:pPr>
            <w:r>
              <w:rPr>
                <w:sz w:val="20"/>
                <w:szCs w:val="20"/>
              </w:rPr>
              <w:t>1</w:t>
            </w:r>
            <w:r w:rsidR="00E979BF">
              <w:rPr>
                <w:sz w:val="20"/>
                <w:szCs w:val="20"/>
              </w:rPr>
              <w:t>-2 hari</w:t>
            </w:r>
          </w:p>
        </w:tc>
        <w:tc>
          <w:tcPr>
            <w:tcW w:w="1510" w:type="dxa"/>
            <w:tcBorders>
              <w:top w:val="single" w:sz="6" w:space="0" w:color="000000" w:themeColor="text1"/>
              <w:right w:val="single" w:sz="18" w:space="0" w:color="800000"/>
            </w:tcBorders>
          </w:tcPr>
          <w:p w14:paraId="35E1358D" w14:textId="33D1D8C2" w:rsidR="009B171F" w:rsidRDefault="00E979BF" w:rsidP="00270EBB">
            <w:pPr>
              <w:rPr>
                <w:sz w:val="20"/>
                <w:szCs w:val="20"/>
              </w:rPr>
            </w:pPr>
            <w:r>
              <w:rPr>
                <w:sz w:val="20"/>
                <w:szCs w:val="20"/>
              </w:rPr>
              <w:t>Draft awal visi, misi, tujuan dan sasaran prodi</w:t>
            </w:r>
          </w:p>
        </w:tc>
      </w:tr>
      <w:tr w:rsidR="00C26212" w:rsidRPr="00E56416" w14:paraId="5DD9D53C" w14:textId="77777777" w:rsidTr="00DC5C44">
        <w:tc>
          <w:tcPr>
            <w:tcW w:w="694" w:type="dxa"/>
            <w:tcBorders>
              <w:top w:val="single" w:sz="6" w:space="0" w:color="000000" w:themeColor="text1"/>
              <w:left w:val="single" w:sz="18" w:space="0" w:color="800000"/>
            </w:tcBorders>
          </w:tcPr>
          <w:p w14:paraId="09130774" w14:textId="7B356EC2" w:rsidR="00C26212" w:rsidRDefault="00C26212" w:rsidP="00F61CE3">
            <w:pPr>
              <w:jc w:val="center"/>
              <w:rPr>
                <w:sz w:val="20"/>
                <w:szCs w:val="20"/>
              </w:rPr>
            </w:pPr>
            <w:r>
              <w:rPr>
                <w:sz w:val="20"/>
                <w:szCs w:val="20"/>
              </w:rPr>
              <w:t>4</w:t>
            </w:r>
          </w:p>
        </w:tc>
        <w:tc>
          <w:tcPr>
            <w:tcW w:w="2585" w:type="dxa"/>
            <w:tcBorders>
              <w:top w:val="single" w:sz="6" w:space="0" w:color="000000" w:themeColor="text1"/>
            </w:tcBorders>
          </w:tcPr>
          <w:p w14:paraId="3A119CA5" w14:textId="4BE7133E" w:rsidR="00C26212" w:rsidRDefault="00C26212" w:rsidP="008452D2">
            <w:pPr>
              <w:rPr>
                <w:sz w:val="20"/>
                <w:szCs w:val="20"/>
              </w:rPr>
            </w:pPr>
            <w:r>
              <w:rPr>
                <w:sz w:val="20"/>
                <w:szCs w:val="20"/>
              </w:rPr>
              <w:t>Mensinkronisasi draft awal dengan visi, misi, tujuan dan sasaran fakultas dan unviersitas</w:t>
            </w:r>
          </w:p>
        </w:tc>
        <w:tc>
          <w:tcPr>
            <w:tcW w:w="1497" w:type="dxa"/>
            <w:tcBorders>
              <w:top w:val="single" w:sz="6" w:space="0" w:color="000000" w:themeColor="text1"/>
            </w:tcBorders>
          </w:tcPr>
          <w:p w14:paraId="50B345ED" w14:textId="10C535C7" w:rsidR="00C26212" w:rsidRDefault="00E979BF">
            <w:pPr>
              <w:rPr>
                <w:sz w:val="20"/>
                <w:szCs w:val="20"/>
              </w:rPr>
            </w:pPr>
            <w:r>
              <w:rPr>
                <w:sz w:val="20"/>
                <w:szCs w:val="20"/>
              </w:rPr>
              <w:t>Dosen</w:t>
            </w:r>
          </w:p>
        </w:tc>
        <w:tc>
          <w:tcPr>
            <w:tcW w:w="1829" w:type="dxa"/>
            <w:tcBorders>
              <w:top w:val="single" w:sz="6" w:space="0" w:color="000000" w:themeColor="text1"/>
            </w:tcBorders>
          </w:tcPr>
          <w:p w14:paraId="088E62BA" w14:textId="6A4E28FA" w:rsidR="00C26212" w:rsidRDefault="00E979BF" w:rsidP="008452D2">
            <w:pPr>
              <w:rPr>
                <w:sz w:val="20"/>
                <w:szCs w:val="20"/>
              </w:rPr>
            </w:pPr>
            <w:r>
              <w:rPr>
                <w:sz w:val="20"/>
                <w:szCs w:val="20"/>
              </w:rPr>
              <w:t>Draft awal visi, misi, tujuan dan sasaran prodi</w:t>
            </w:r>
          </w:p>
        </w:tc>
        <w:tc>
          <w:tcPr>
            <w:tcW w:w="1058" w:type="dxa"/>
            <w:tcBorders>
              <w:top w:val="single" w:sz="6" w:space="0" w:color="000000" w:themeColor="text1"/>
            </w:tcBorders>
          </w:tcPr>
          <w:p w14:paraId="596E33F0" w14:textId="490BE410" w:rsidR="00C26212" w:rsidRDefault="00E979BF" w:rsidP="006F18DC">
            <w:pPr>
              <w:rPr>
                <w:sz w:val="20"/>
                <w:szCs w:val="20"/>
              </w:rPr>
            </w:pPr>
            <w:r>
              <w:rPr>
                <w:sz w:val="20"/>
                <w:szCs w:val="20"/>
              </w:rPr>
              <w:t>1-2 hari</w:t>
            </w:r>
          </w:p>
        </w:tc>
        <w:tc>
          <w:tcPr>
            <w:tcW w:w="1510" w:type="dxa"/>
            <w:tcBorders>
              <w:top w:val="single" w:sz="6" w:space="0" w:color="000000" w:themeColor="text1"/>
              <w:right w:val="single" w:sz="18" w:space="0" w:color="800000"/>
            </w:tcBorders>
          </w:tcPr>
          <w:p w14:paraId="73CB6B21" w14:textId="1038B396" w:rsidR="00C26212" w:rsidRDefault="00E979BF" w:rsidP="00E979BF">
            <w:pPr>
              <w:rPr>
                <w:sz w:val="20"/>
                <w:szCs w:val="20"/>
              </w:rPr>
            </w:pPr>
            <w:r>
              <w:rPr>
                <w:sz w:val="20"/>
                <w:szCs w:val="20"/>
              </w:rPr>
              <w:t>Draft akhir visi, misi, tujuan dan sasaran prodi</w:t>
            </w:r>
          </w:p>
        </w:tc>
      </w:tr>
      <w:tr w:rsidR="006A5552" w:rsidRPr="00E56416" w14:paraId="49C67DD3" w14:textId="77777777" w:rsidTr="00E50A48">
        <w:tc>
          <w:tcPr>
            <w:tcW w:w="694" w:type="dxa"/>
            <w:tcBorders>
              <w:top w:val="single" w:sz="6" w:space="0" w:color="000000" w:themeColor="text1"/>
              <w:left w:val="single" w:sz="18" w:space="0" w:color="800000"/>
              <w:bottom w:val="single" w:sz="18" w:space="0" w:color="800000"/>
            </w:tcBorders>
          </w:tcPr>
          <w:p w14:paraId="0A935978" w14:textId="111D6724" w:rsidR="006A5552" w:rsidRDefault="00E979BF" w:rsidP="00F61CE3">
            <w:pPr>
              <w:jc w:val="center"/>
              <w:rPr>
                <w:sz w:val="20"/>
                <w:szCs w:val="20"/>
              </w:rPr>
            </w:pPr>
            <w:r>
              <w:rPr>
                <w:sz w:val="20"/>
                <w:szCs w:val="20"/>
              </w:rPr>
              <w:t>5</w:t>
            </w:r>
          </w:p>
        </w:tc>
        <w:tc>
          <w:tcPr>
            <w:tcW w:w="2585" w:type="dxa"/>
            <w:tcBorders>
              <w:top w:val="single" w:sz="6" w:space="0" w:color="000000" w:themeColor="text1"/>
              <w:bottom w:val="single" w:sz="18" w:space="0" w:color="800000"/>
            </w:tcBorders>
          </w:tcPr>
          <w:p w14:paraId="51DC05B8" w14:textId="7E83A3D3" w:rsidR="006A5552" w:rsidRDefault="00C26212" w:rsidP="008452D2">
            <w:pPr>
              <w:rPr>
                <w:sz w:val="20"/>
                <w:szCs w:val="20"/>
              </w:rPr>
            </w:pPr>
            <w:r>
              <w:rPr>
                <w:sz w:val="20"/>
                <w:szCs w:val="20"/>
              </w:rPr>
              <w:t>Mensahkan draft akhir visi, misi, tujuan dan sasaran prodi</w:t>
            </w:r>
          </w:p>
        </w:tc>
        <w:tc>
          <w:tcPr>
            <w:tcW w:w="1497" w:type="dxa"/>
            <w:tcBorders>
              <w:top w:val="single" w:sz="6" w:space="0" w:color="000000" w:themeColor="text1"/>
              <w:bottom w:val="single" w:sz="18" w:space="0" w:color="800000"/>
            </w:tcBorders>
          </w:tcPr>
          <w:p w14:paraId="00D4355F" w14:textId="04A407E1" w:rsidR="006A5552" w:rsidRDefault="00E979BF">
            <w:pPr>
              <w:rPr>
                <w:sz w:val="20"/>
                <w:szCs w:val="20"/>
              </w:rPr>
            </w:pPr>
            <w:r>
              <w:rPr>
                <w:sz w:val="20"/>
                <w:szCs w:val="20"/>
              </w:rPr>
              <w:t>Ketua Jurusan dan Dekan</w:t>
            </w:r>
          </w:p>
        </w:tc>
        <w:tc>
          <w:tcPr>
            <w:tcW w:w="1829" w:type="dxa"/>
            <w:tcBorders>
              <w:top w:val="single" w:sz="6" w:space="0" w:color="000000" w:themeColor="text1"/>
              <w:bottom w:val="single" w:sz="18" w:space="0" w:color="800000"/>
            </w:tcBorders>
          </w:tcPr>
          <w:p w14:paraId="68102299" w14:textId="2DD61A24" w:rsidR="006A5552" w:rsidRDefault="006A5552" w:rsidP="008452D2">
            <w:pPr>
              <w:rPr>
                <w:sz w:val="20"/>
                <w:szCs w:val="20"/>
              </w:rPr>
            </w:pPr>
          </w:p>
        </w:tc>
        <w:tc>
          <w:tcPr>
            <w:tcW w:w="1058" w:type="dxa"/>
            <w:tcBorders>
              <w:top w:val="single" w:sz="6" w:space="0" w:color="000000" w:themeColor="text1"/>
              <w:bottom w:val="single" w:sz="18" w:space="0" w:color="800000"/>
            </w:tcBorders>
          </w:tcPr>
          <w:p w14:paraId="4E0C446A" w14:textId="787147B3" w:rsidR="006A5552" w:rsidRDefault="009B171F" w:rsidP="00E547F4">
            <w:pPr>
              <w:rPr>
                <w:sz w:val="20"/>
                <w:szCs w:val="20"/>
              </w:rPr>
            </w:pPr>
            <w:r>
              <w:rPr>
                <w:sz w:val="20"/>
                <w:szCs w:val="20"/>
              </w:rPr>
              <w:t>1 hari</w:t>
            </w:r>
          </w:p>
        </w:tc>
        <w:tc>
          <w:tcPr>
            <w:tcW w:w="1510" w:type="dxa"/>
            <w:tcBorders>
              <w:top w:val="single" w:sz="6" w:space="0" w:color="000000" w:themeColor="text1"/>
              <w:bottom w:val="single" w:sz="18" w:space="0" w:color="800000"/>
              <w:right w:val="single" w:sz="18" w:space="0" w:color="800000"/>
            </w:tcBorders>
          </w:tcPr>
          <w:p w14:paraId="47A96CFA" w14:textId="5128677A" w:rsidR="006A5552" w:rsidRDefault="00E979BF" w:rsidP="00270EBB">
            <w:pPr>
              <w:rPr>
                <w:sz w:val="20"/>
                <w:szCs w:val="20"/>
              </w:rPr>
            </w:pPr>
            <w:r>
              <w:rPr>
                <w:sz w:val="20"/>
                <w:szCs w:val="20"/>
              </w:rPr>
              <w:t>Draft akhir visi, misi, tujuan dan sasaran prodi</w:t>
            </w:r>
          </w:p>
        </w:tc>
      </w:tr>
    </w:tbl>
    <w:p w14:paraId="08543853" w14:textId="77777777" w:rsidR="00E56416" w:rsidRDefault="00E56416"/>
    <w:p w14:paraId="72F4F143" w14:textId="0FCDA600" w:rsidR="002E6C96" w:rsidRDefault="00632FD4">
      <w:r>
        <w:object w:dxaOrig="11187" w:dyaOrig="10875" w14:anchorId="6C804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438.4pt" o:ole="">
            <v:imagedata r:id="rId9" o:title=""/>
          </v:shape>
          <o:OLEObject Type="Embed" ProgID="Visio.Drawing.11" ShapeID="_x0000_i1025" DrawAspect="Content" ObjectID="_1426541410" r:id="rId10"/>
        </w:object>
      </w:r>
    </w:p>
    <w:p w14:paraId="39D88C74" w14:textId="0932210D" w:rsidR="002E6C96" w:rsidRDefault="002E6C96"/>
    <w:p w14:paraId="7A454B3C" w14:textId="77777777" w:rsidR="00496A2C" w:rsidRDefault="00496A2C"/>
    <w:p w14:paraId="05BB1D02" w14:textId="77777777" w:rsidR="009A24A4" w:rsidRPr="008B4107" w:rsidRDefault="009A24A4" w:rsidP="009A24A4">
      <w:pPr>
        <w:spacing w:after="120"/>
        <w:jc w:val="both"/>
        <w:rPr>
          <w:b/>
          <w:sz w:val="22"/>
          <w:szCs w:val="22"/>
        </w:rPr>
      </w:pPr>
      <w:r>
        <w:rPr>
          <w:b/>
          <w:sz w:val="22"/>
          <w:szCs w:val="22"/>
        </w:rPr>
        <w:t>Keterangan:</w:t>
      </w:r>
    </w:p>
    <w:p w14:paraId="1F0B7B02" w14:textId="72D8026F" w:rsidR="00B234E8" w:rsidRDefault="006C1207" w:rsidP="009A24A4">
      <w:pPr>
        <w:pStyle w:val="ListParagraph"/>
        <w:numPr>
          <w:ilvl w:val="0"/>
          <w:numId w:val="3"/>
        </w:numPr>
        <w:spacing w:line="360" w:lineRule="auto"/>
        <w:ind w:left="425" w:hanging="357"/>
        <w:jc w:val="both"/>
        <w:rPr>
          <w:sz w:val="22"/>
          <w:szCs w:val="22"/>
        </w:rPr>
      </w:pPr>
      <w:r>
        <w:rPr>
          <w:sz w:val="22"/>
          <w:szCs w:val="22"/>
        </w:rPr>
        <w:t>Ketua Jurusan membentuk tim penyusun visi, misi, tujuan dan sasaran program studi</w:t>
      </w:r>
    </w:p>
    <w:p w14:paraId="57304BC7" w14:textId="79DCE8A3" w:rsidR="006C1207" w:rsidRDefault="006C1207" w:rsidP="009A24A4">
      <w:pPr>
        <w:pStyle w:val="ListParagraph"/>
        <w:numPr>
          <w:ilvl w:val="0"/>
          <w:numId w:val="3"/>
        </w:numPr>
        <w:spacing w:line="360" w:lineRule="auto"/>
        <w:ind w:left="425" w:hanging="357"/>
        <w:jc w:val="both"/>
        <w:rPr>
          <w:sz w:val="22"/>
          <w:szCs w:val="22"/>
        </w:rPr>
      </w:pPr>
      <w:r>
        <w:rPr>
          <w:sz w:val="22"/>
          <w:szCs w:val="22"/>
        </w:rPr>
        <w:t>Ketua Jurusan melakukan kajian awal mengenai visi, misi, tujuan dan sasaran program studi dengan melibatkan masukan dari para dosen.</w:t>
      </w:r>
    </w:p>
    <w:p w14:paraId="63E240CD" w14:textId="2A913397" w:rsidR="006C1207" w:rsidRDefault="006C1207" w:rsidP="009A24A4">
      <w:pPr>
        <w:pStyle w:val="ListParagraph"/>
        <w:numPr>
          <w:ilvl w:val="0"/>
          <w:numId w:val="3"/>
        </w:numPr>
        <w:spacing w:line="360" w:lineRule="auto"/>
        <w:ind w:left="425" w:hanging="357"/>
        <w:jc w:val="both"/>
        <w:rPr>
          <w:sz w:val="22"/>
          <w:szCs w:val="22"/>
        </w:rPr>
      </w:pPr>
      <w:r>
        <w:rPr>
          <w:sz w:val="22"/>
          <w:szCs w:val="22"/>
        </w:rPr>
        <w:t xml:space="preserve">Dosen (sebagai tim penyusun visi, misi, tujuan dan sasaran program studi) merumuskan visi, misi, tujuan dan sasaran program studi yang kemudian menghasilkan draft awal visi, misi, tujuan dan sasaran program studi. </w:t>
      </w:r>
    </w:p>
    <w:p w14:paraId="46FC4016" w14:textId="68675175" w:rsidR="006C1207" w:rsidRDefault="006C1207" w:rsidP="009A24A4">
      <w:pPr>
        <w:pStyle w:val="ListParagraph"/>
        <w:numPr>
          <w:ilvl w:val="0"/>
          <w:numId w:val="3"/>
        </w:numPr>
        <w:spacing w:line="360" w:lineRule="auto"/>
        <w:ind w:left="425" w:hanging="357"/>
        <w:jc w:val="both"/>
        <w:rPr>
          <w:sz w:val="22"/>
          <w:szCs w:val="22"/>
        </w:rPr>
      </w:pPr>
      <w:r>
        <w:rPr>
          <w:sz w:val="22"/>
          <w:szCs w:val="22"/>
        </w:rPr>
        <w:t>Dosen melakukan sinkronisasi draft awal dengan visi, misi, tujuan dan sasaran fakultas dan universitas.</w:t>
      </w:r>
    </w:p>
    <w:p w14:paraId="251D197B" w14:textId="29BA50B1" w:rsidR="006C1207" w:rsidRDefault="006C1207" w:rsidP="009A24A4">
      <w:pPr>
        <w:pStyle w:val="ListParagraph"/>
        <w:numPr>
          <w:ilvl w:val="0"/>
          <w:numId w:val="3"/>
        </w:numPr>
        <w:spacing w:line="360" w:lineRule="auto"/>
        <w:ind w:left="425" w:hanging="357"/>
        <w:jc w:val="both"/>
        <w:rPr>
          <w:sz w:val="22"/>
          <w:szCs w:val="22"/>
        </w:rPr>
      </w:pPr>
      <w:r>
        <w:rPr>
          <w:sz w:val="22"/>
          <w:szCs w:val="22"/>
        </w:rPr>
        <w:t>Dosen menghasilkan draft akhir visi, misi, tujuan dan sasaran program studi.</w:t>
      </w:r>
    </w:p>
    <w:p w14:paraId="6BB64E92" w14:textId="7C7FDE45" w:rsidR="006C1207" w:rsidRDefault="006C1207" w:rsidP="009A24A4">
      <w:pPr>
        <w:pStyle w:val="ListParagraph"/>
        <w:numPr>
          <w:ilvl w:val="0"/>
          <w:numId w:val="3"/>
        </w:numPr>
        <w:spacing w:line="360" w:lineRule="auto"/>
        <w:ind w:left="425" w:hanging="357"/>
        <w:jc w:val="both"/>
        <w:rPr>
          <w:sz w:val="22"/>
          <w:szCs w:val="22"/>
        </w:rPr>
      </w:pPr>
      <w:r>
        <w:rPr>
          <w:sz w:val="22"/>
          <w:szCs w:val="22"/>
        </w:rPr>
        <w:t>Ketua Jurusan dan Dekan mensahkan draft akhir visi, misi, tujuan dan sasaran program studi.</w:t>
      </w:r>
    </w:p>
    <w:p w14:paraId="04AB4676" w14:textId="5F1FD5F4" w:rsidR="00496A2C" w:rsidRDefault="00496A2C"/>
    <w:p w14:paraId="39BAC1CF" w14:textId="77777777" w:rsidR="00496A2C" w:rsidRDefault="00496A2C"/>
    <w:p w14:paraId="4CA9EABB" w14:textId="77777777" w:rsidR="00496A2C" w:rsidRDefault="00496A2C"/>
    <w:p w14:paraId="5FA03006" w14:textId="77777777" w:rsidR="000A30EB" w:rsidRPr="00491562" w:rsidRDefault="000A30EB"/>
    <w:sectPr w:rsidR="000A30EB" w:rsidRPr="00491562" w:rsidSect="008D0B2F">
      <w:footerReference w:type="even" r:id="rId11"/>
      <w:footerReference w:type="default" r:id="rId12"/>
      <w:pgSz w:w="11900" w:h="16840"/>
      <w:pgMar w:top="1134" w:right="1134" w:bottom="1134" w:left="1701" w:header="708" w:footer="708" w:gutter="0"/>
      <w:pgNumType w:start="5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B42BA" w14:textId="77777777" w:rsidR="00FB6453" w:rsidRDefault="00FB6453" w:rsidP="00FB6453">
      <w:r>
        <w:separator/>
      </w:r>
    </w:p>
  </w:endnote>
  <w:endnote w:type="continuationSeparator" w:id="0">
    <w:p w14:paraId="673A95A5" w14:textId="77777777" w:rsidR="00FB6453" w:rsidRDefault="00FB6453" w:rsidP="00FB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FDB5B" w14:textId="77777777" w:rsidR="00FB6453" w:rsidRDefault="00FB6453" w:rsidP="000F3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F8577" w14:textId="77777777" w:rsidR="00FB6453" w:rsidRDefault="00FB6453" w:rsidP="00FB64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FC8AC" w14:textId="77777777" w:rsidR="00FB6453" w:rsidRDefault="00FB6453" w:rsidP="000F3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B2F">
      <w:rPr>
        <w:rStyle w:val="PageNumber"/>
        <w:noProof/>
      </w:rPr>
      <w:t>53</w:t>
    </w:r>
    <w:r>
      <w:rPr>
        <w:rStyle w:val="PageNumber"/>
      </w:rPr>
      <w:fldChar w:fldCharType="end"/>
    </w:r>
  </w:p>
  <w:p w14:paraId="10A93696" w14:textId="77777777" w:rsidR="00FB6453" w:rsidRDefault="00FB6453" w:rsidP="00FB64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372E3" w14:textId="77777777" w:rsidR="00FB6453" w:rsidRDefault="00FB6453" w:rsidP="00FB6453">
      <w:r>
        <w:separator/>
      </w:r>
    </w:p>
  </w:footnote>
  <w:footnote w:type="continuationSeparator" w:id="0">
    <w:p w14:paraId="29C81855" w14:textId="77777777" w:rsidR="00FB6453" w:rsidRDefault="00FB6453" w:rsidP="00FB64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32B"/>
    <w:multiLevelType w:val="hybridMultilevel"/>
    <w:tmpl w:val="4B0A346C"/>
    <w:lvl w:ilvl="0" w:tplc="9E54A24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1BE67268"/>
    <w:multiLevelType w:val="hybridMultilevel"/>
    <w:tmpl w:val="F412F696"/>
    <w:lvl w:ilvl="0" w:tplc="9E54A24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31D44D94"/>
    <w:multiLevelType w:val="hybridMultilevel"/>
    <w:tmpl w:val="B60EBC96"/>
    <w:lvl w:ilvl="0" w:tplc="162051B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385F479F"/>
    <w:multiLevelType w:val="hybridMultilevel"/>
    <w:tmpl w:val="4A52B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6221A"/>
    <w:multiLevelType w:val="hybridMultilevel"/>
    <w:tmpl w:val="E826B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14CF9"/>
    <w:multiLevelType w:val="hybridMultilevel"/>
    <w:tmpl w:val="7400931A"/>
    <w:lvl w:ilvl="0" w:tplc="1444CF40">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5F2600C3"/>
    <w:multiLevelType w:val="hybridMultilevel"/>
    <w:tmpl w:val="ACD4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9232A"/>
    <w:multiLevelType w:val="hybridMultilevel"/>
    <w:tmpl w:val="926A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1F3BF7"/>
    <w:multiLevelType w:val="hybridMultilevel"/>
    <w:tmpl w:val="F412F696"/>
    <w:lvl w:ilvl="0" w:tplc="9E54A24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7FB22DB7"/>
    <w:multiLevelType w:val="hybridMultilevel"/>
    <w:tmpl w:val="FEC21CC2"/>
    <w:lvl w:ilvl="0" w:tplc="F72C109E">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7"/>
  </w:num>
  <w:num w:numId="2">
    <w:abstractNumId w:val="3"/>
  </w:num>
  <w:num w:numId="3">
    <w:abstractNumId w:val="6"/>
  </w:num>
  <w:num w:numId="4">
    <w:abstractNumId w:val="9"/>
  </w:num>
  <w:num w:numId="5">
    <w:abstractNumId w:val="8"/>
  </w:num>
  <w:num w:numId="6">
    <w:abstractNumId w:val="4"/>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48"/>
    <w:rsid w:val="000006CB"/>
    <w:rsid w:val="00024F51"/>
    <w:rsid w:val="0004338E"/>
    <w:rsid w:val="00061CD4"/>
    <w:rsid w:val="00075F72"/>
    <w:rsid w:val="00097A35"/>
    <w:rsid w:val="000A30EB"/>
    <w:rsid w:val="000A3E47"/>
    <w:rsid w:val="00104FD9"/>
    <w:rsid w:val="00121B83"/>
    <w:rsid w:val="00124BA6"/>
    <w:rsid w:val="00133035"/>
    <w:rsid w:val="001700AF"/>
    <w:rsid w:val="001827B2"/>
    <w:rsid w:val="001E381A"/>
    <w:rsid w:val="00202A6F"/>
    <w:rsid w:val="00205BBC"/>
    <w:rsid w:val="00244EEB"/>
    <w:rsid w:val="00270EBB"/>
    <w:rsid w:val="0028460E"/>
    <w:rsid w:val="00285EBC"/>
    <w:rsid w:val="002D7455"/>
    <w:rsid w:val="002E6C96"/>
    <w:rsid w:val="00302928"/>
    <w:rsid w:val="003570BB"/>
    <w:rsid w:val="00386335"/>
    <w:rsid w:val="003A0A67"/>
    <w:rsid w:val="003A5F07"/>
    <w:rsid w:val="003E1431"/>
    <w:rsid w:val="004029E9"/>
    <w:rsid w:val="00414F77"/>
    <w:rsid w:val="00471B4B"/>
    <w:rsid w:val="00491562"/>
    <w:rsid w:val="00495F86"/>
    <w:rsid w:val="00496A2C"/>
    <w:rsid w:val="004E5D04"/>
    <w:rsid w:val="00517614"/>
    <w:rsid w:val="0053072E"/>
    <w:rsid w:val="00567CC5"/>
    <w:rsid w:val="005A7E2E"/>
    <w:rsid w:val="005C18FD"/>
    <w:rsid w:val="006050D7"/>
    <w:rsid w:val="006224DD"/>
    <w:rsid w:val="00625DEE"/>
    <w:rsid w:val="00632FD4"/>
    <w:rsid w:val="0066084D"/>
    <w:rsid w:val="00681F7C"/>
    <w:rsid w:val="006830FC"/>
    <w:rsid w:val="006A5552"/>
    <w:rsid w:val="006A7ABE"/>
    <w:rsid w:val="006C1207"/>
    <w:rsid w:val="006C6FDD"/>
    <w:rsid w:val="006C762E"/>
    <w:rsid w:val="006D5E48"/>
    <w:rsid w:val="006F18DC"/>
    <w:rsid w:val="007065EC"/>
    <w:rsid w:val="00710DFE"/>
    <w:rsid w:val="00725122"/>
    <w:rsid w:val="00753196"/>
    <w:rsid w:val="00776956"/>
    <w:rsid w:val="00783FAF"/>
    <w:rsid w:val="007C3A9B"/>
    <w:rsid w:val="007D1448"/>
    <w:rsid w:val="007D455D"/>
    <w:rsid w:val="007D76D9"/>
    <w:rsid w:val="007E4550"/>
    <w:rsid w:val="007F1BD9"/>
    <w:rsid w:val="007F4FA6"/>
    <w:rsid w:val="008033ED"/>
    <w:rsid w:val="0083191E"/>
    <w:rsid w:val="008452D2"/>
    <w:rsid w:val="008B4107"/>
    <w:rsid w:val="008C5E6E"/>
    <w:rsid w:val="008D0B2F"/>
    <w:rsid w:val="00902AD9"/>
    <w:rsid w:val="00912D70"/>
    <w:rsid w:val="00956696"/>
    <w:rsid w:val="00966284"/>
    <w:rsid w:val="009A24A4"/>
    <w:rsid w:val="009A2D46"/>
    <w:rsid w:val="009B171F"/>
    <w:rsid w:val="009B5A6F"/>
    <w:rsid w:val="009D35E9"/>
    <w:rsid w:val="009D3F6A"/>
    <w:rsid w:val="00A27AE0"/>
    <w:rsid w:val="00AF2805"/>
    <w:rsid w:val="00B0684A"/>
    <w:rsid w:val="00B234E8"/>
    <w:rsid w:val="00B736E3"/>
    <w:rsid w:val="00BD63F2"/>
    <w:rsid w:val="00C151FE"/>
    <w:rsid w:val="00C26212"/>
    <w:rsid w:val="00C265FB"/>
    <w:rsid w:val="00C3420C"/>
    <w:rsid w:val="00C66DAF"/>
    <w:rsid w:val="00C827FA"/>
    <w:rsid w:val="00CE2A7A"/>
    <w:rsid w:val="00CF350A"/>
    <w:rsid w:val="00D756AC"/>
    <w:rsid w:val="00D80E80"/>
    <w:rsid w:val="00DC5C44"/>
    <w:rsid w:val="00DE6D2C"/>
    <w:rsid w:val="00E17F70"/>
    <w:rsid w:val="00E50A48"/>
    <w:rsid w:val="00E547F4"/>
    <w:rsid w:val="00E56416"/>
    <w:rsid w:val="00E72371"/>
    <w:rsid w:val="00E979BF"/>
    <w:rsid w:val="00EA2AD4"/>
    <w:rsid w:val="00EB50B5"/>
    <w:rsid w:val="00F23332"/>
    <w:rsid w:val="00F61CE3"/>
    <w:rsid w:val="00F71CD6"/>
    <w:rsid w:val="00F72695"/>
    <w:rsid w:val="00FB4DC9"/>
    <w:rsid w:val="00FB6453"/>
    <w:rsid w:val="00FD4B5F"/>
    <w:rsid w:val="00FE0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E298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D4"/>
  </w:style>
  <w:style w:type="paragraph" w:styleId="Heading1">
    <w:name w:val="heading 1"/>
    <w:basedOn w:val="Normal"/>
    <w:next w:val="Normal"/>
    <w:link w:val="Heading1Char"/>
    <w:autoRedefine/>
    <w:qFormat/>
    <w:rsid w:val="002D7455"/>
    <w:pPr>
      <w:keepNext/>
      <w:spacing w:line="360" w:lineRule="auto"/>
      <w:outlineLvl w:val="0"/>
    </w:pPr>
    <w:rPr>
      <w:rFonts w:ascii="Arial" w:eastAsia="Times New Roman" w:hAnsi="Arial" w:cs="Arial"/>
      <w:b/>
      <w:bCs/>
      <w:color w:val="215868" w:themeColor="accent5" w:themeShade="80"/>
      <w:kern w:val="32"/>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455"/>
    <w:rPr>
      <w:rFonts w:ascii="Arial" w:eastAsia="Times New Roman" w:hAnsi="Arial" w:cs="Arial"/>
      <w:b/>
      <w:bCs/>
      <w:color w:val="215868" w:themeColor="accent5" w:themeShade="80"/>
      <w:kern w:val="32"/>
      <w:sz w:val="22"/>
      <w:szCs w:val="22"/>
      <w:lang w:val="id-ID"/>
    </w:rPr>
  </w:style>
  <w:style w:type="paragraph" w:styleId="BalloonText">
    <w:name w:val="Balloon Text"/>
    <w:basedOn w:val="Normal"/>
    <w:link w:val="BalloonTextChar"/>
    <w:uiPriority w:val="99"/>
    <w:semiHidden/>
    <w:unhideWhenUsed/>
    <w:rsid w:val="00495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F86"/>
    <w:rPr>
      <w:rFonts w:ascii="Lucida Grande" w:hAnsi="Lucida Grande" w:cs="Lucida Grande"/>
      <w:sz w:val="18"/>
      <w:szCs w:val="18"/>
    </w:rPr>
  </w:style>
  <w:style w:type="paragraph" w:styleId="ListParagraph">
    <w:name w:val="List Paragraph"/>
    <w:basedOn w:val="Normal"/>
    <w:uiPriority w:val="34"/>
    <w:qFormat/>
    <w:rsid w:val="00491562"/>
    <w:pPr>
      <w:ind w:left="720"/>
      <w:contextualSpacing/>
    </w:pPr>
  </w:style>
  <w:style w:type="table" w:styleId="TableGrid">
    <w:name w:val="Table Grid"/>
    <w:basedOn w:val="TableNormal"/>
    <w:uiPriority w:val="59"/>
    <w:rsid w:val="00EA2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B6453"/>
    <w:pPr>
      <w:tabs>
        <w:tab w:val="center" w:pos="4320"/>
        <w:tab w:val="right" w:pos="8640"/>
      </w:tabs>
    </w:pPr>
  </w:style>
  <w:style w:type="character" w:customStyle="1" w:styleId="FooterChar">
    <w:name w:val="Footer Char"/>
    <w:basedOn w:val="DefaultParagraphFont"/>
    <w:link w:val="Footer"/>
    <w:uiPriority w:val="99"/>
    <w:rsid w:val="00FB6453"/>
  </w:style>
  <w:style w:type="character" w:styleId="PageNumber">
    <w:name w:val="page number"/>
    <w:basedOn w:val="DefaultParagraphFont"/>
    <w:uiPriority w:val="99"/>
    <w:semiHidden/>
    <w:unhideWhenUsed/>
    <w:rsid w:val="00FB64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D4"/>
  </w:style>
  <w:style w:type="paragraph" w:styleId="Heading1">
    <w:name w:val="heading 1"/>
    <w:basedOn w:val="Normal"/>
    <w:next w:val="Normal"/>
    <w:link w:val="Heading1Char"/>
    <w:autoRedefine/>
    <w:qFormat/>
    <w:rsid w:val="002D7455"/>
    <w:pPr>
      <w:keepNext/>
      <w:spacing w:line="360" w:lineRule="auto"/>
      <w:outlineLvl w:val="0"/>
    </w:pPr>
    <w:rPr>
      <w:rFonts w:ascii="Arial" w:eastAsia="Times New Roman" w:hAnsi="Arial" w:cs="Arial"/>
      <w:b/>
      <w:bCs/>
      <w:color w:val="215868" w:themeColor="accent5" w:themeShade="80"/>
      <w:kern w:val="32"/>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455"/>
    <w:rPr>
      <w:rFonts w:ascii="Arial" w:eastAsia="Times New Roman" w:hAnsi="Arial" w:cs="Arial"/>
      <w:b/>
      <w:bCs/>
      <w:color w:val="215868" w:themeColor="accent5" w:themeShade="80"/>
      <w:kern w:val="32"/>
      <w:sz w:val="22"/>
      <w:szCs w:val="22"/>
      <w:lang w:val="id-ID"/>
    </w:rPr>
  </w:style>
  <w:style w:type="paragraph" w:styleId="BalloonText">
    <w:name w:val="Balloon Text"/>
    <w:basedOn w:val="Normal"/>
    <w:link w:val="BalloonTextChar"/>
    <w:uiPriority w:val="99"/>
    <w:semiHidden/>
    <w:unhideWhenUsed/>
    <w:rsid w:val="00495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F86"/>
    <w:rPr>
      <w:rFonts w:ascii="Lucida Grande" w:hAnsi="Lucida Grande" w:cs="Lucida Grande"/>
      <w:sz w:val="18"/>
      <w:szCs w:val="18"/>
    </w:rPr>
  </w:style>
  <w:style w:type="paragraph" w:styleId="ListParagraph">
    <w:name w:val="List Paragraph"/>
    <w:basedOn w:val="Normal"/>
    <w:uiPriority w:val="34"/>
    <w:qFormat/>
    <w:rsid w:val="00491562"/>
    <w:pPr>
      <w:ind w:left="720"/>
      <w:contextualSpacing/>
    </w:pPr>
  </w:style>
  <w:style w:type="table" w:styleId="TableGrid">
    <w:name w:val="Table Grid"/>
    <w:basedOn w:val="TableNormal"/>
    <w:uiPriority w:val="59"/>
    <w:rsid w:val="00EA2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B6453"/>
    <w:pPr>
      <w:tabs>
        <w:tab w:val="center" w:pos="4320"/>
        <w:tab w:val="right" w:pos="8640"/>
      </w:tabs>
    </w:pPr>
  </w:style>
  <w:style w:type="character" w:customStyle="1" w:styleId="FooterChar">
    <w:name w:val="Footer Char"/>
    <w:basedOn w:val="DefaultParagraphFont"/>
    <w:link w:val="Footer"/>
    <w:uiPriority w:val="99"/>
    <w:rsid w:val="00FB6453"/>
  </w:style>
  <w:style w:type="character" w:styleId="PageNumber">
    <w:name w:val="page number"/>
    <w:basedOn w:val="DefaultParagraphFont"/>
    <w:uiPriority w:val="99"/>
    <w:semiHidden/>
    <w:unhideWhenUsed/>
    <w:rsid w:val="00FB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507</Words>
  <Characters>2890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 putri</dc:creator>
  <cp:keywords/>
  <dc:description/>
  <cp:lastModifiedBy>ika putri</cp:lastModifiedBy>
  <cp:revision>7</cp:revision>
  <cp:lastPrinted>2017-04-01T06:56:00Z</cp:lastPrinted>
  <dcterms:created xsi:type="dcterms:W3CDTF">2017-04-02T14:58:00Z</dcterms:created>
  <dcterms:modified xsi:type="dcterms:W3CDTF">2017-04-02T17:35:00Z</dcterms:modified>
</cp:coreProperties>
</file>